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C7FB2" w14:textId="77777777" w:rsidR="00F17F6E" w:rsidRPr="00DD5B4B" w:rsidRDefault="00DD5B4B" w:rsidP="00DD5B4B">
      <w:pPr>
        <w:pStyle w:val="NoSpacing"/>
        <w:jc w:val="center"/>
        <w:rPr>
          <w:rFonts w:ascii="Arial" w:hAnsi="Arial" w:cs="Arial"/>
          <w:b/>
          <w:bCs/>
        </w:rPr>
      </w:pPr>
      <w:r w:rsidRPr="00DD5B4B">
        <w:rPr>
          <w:rFonts w:ascii="Arial" w:hAnsi="Arial" w:cs="Arial"/>
          <w:b/>
          <w:bCs/>
        </w:rPr>
        <w:t>EMPLOYMENT CONTRACT</w:t>
      </w:r>
    </w:p>
    <w:p w14:paraId="58EC7FB3" w14:textId="77777777" w:rsidR="00C5347F" w:rsidRPr="000E59D0" w:rsidRDefault="00C5347F" w:rsidP="00F17F6E">
      <w:pPr>
        <w:pStyle w:val="NoSpacing"/>
        <w:rPr>
          <w:rFonts w:ascii="Arial" w:hAnsi="Arial" w:cs="Arial"/>
        </w:rPr>
      </w:pPr>
    </w:p>
    <w:p w14:paraId="58EC7FB4" w14:textId="438DDC54" w:rsidR="00A63155" w:rsidRPr="000E59D0" w:rsidRDefault="00A63155" w:rsidP="00A63155">
      <w:pPr>
        <w:pStyle w:val="NoSpacing"/>
        <w:rPr>
          <w:rFonts w:ascii="Arial" w:hAnsi="Arial" w:cs="Arial"/>
        </w:rPr>
      </w:pPr>
      <w:r w:rsidRPr="000E59D0">
        <w:rPr>
          <w:rFonts w:ascii="Arial" w:hAnsi="Arial" w:cs="Arial"/>
        </w:rPr>
        <w:t xml:space="preserve">This Employment contract is executed and </w:t>
      </w:r>
      <w:r w:rsidR="00E0525A" w:rsidRPr="000E59D0">
        <w:rPr>
          <w:rFonts w:ascii="Arial" w:hAnsi="Arial" w:cs="Arial"/>
        </w:rPr>
        <w:t>entered</w:t>
      </w:r>
      <w:r w:rsidRPr="000E59D0">
        <w:rPr>
          <w:rFonts w:ascii="Arial" w:hAnsi="Arial" w:cs="Arial"/>
        </w:rPr>
        <w:t xml:space="preserve"> by and between:  </w:t>
      </w:r>
    </w:p>
    <w:p w14:paraId="58EC7FB5" w14:textId="77777777" w:rsidR="00A63155" w:rsidRPr="000E59D0" w:rsidRDefault="00A63155" w:rsidP="00A63155">
      <w:pPr>
        <w:pStyle w:val="NoSpacing"/>
        <w:rPr>
          <w:rFonts w:ascii="Arial" w:hAnsi="Arial" w:cs="Arial"/>
        </w:rPr>
      </w:pPr>
    </w:p>
    <w:p w14:paraId="58EC7FB6" w14:textId="77777777" w:rsidR="00F17F6E" w:rsidRPr="000E59D0" w:rsidRDefault="00F17F6E" w:rsidP="000E59D0">
      <w:pPr>
        <w:pStyle w:val="NoSpacing"/>
        <w:ind w:left="360" w:right="-421"/>
        <w:rPr>
          <w:rFonts w:ascii="Arial" w:hAnsi="Arial" w:cs="Arial"/>
        </w:rPr>
      </w:pPr>
    </w:p>
    <w:tbl>
      <w:tblPr>
        <w:tblW w:w="9343" w:type="dxa"/>
        <w:tblLook w:val="04A0" w:firstRow="1" w:lastRow="0" w:firstColumn="1" w:lastColumn="0" w:noHBand="0" w:noVBand="1"/>
      </w:tblPr>
      <w:tblGrid>
        <w:gridCol w:w="1817"/>
        <w:gridCol w:w="73"/>
        <w:gridCol w:w="624"/>
        <w:gridCol w:w="958"/>
        <w:gridCol w:w="851"/>
        <w:gridCol w:w="642"/>
        <w:gridCol w:w="1456"/>
        <w:gridCol w:w="286"/>
        <w:gridCol w:w="944"/>
        <w:gridCol w:w="1669"/>
        <w:gridCol w:w="14"/>
        <w:gridCol w:w="9"/>
      </w:tblGrid>
      <w:tr w:rsidR="000E59D0" w:rsidRPr="00ED79CE" w14:paraId="58EC7FB9" w14:textId="77777777" w:rsidTr="00600E4E">
        <w:trPr>
          <w:gridAfter w:val="2"/>
          <w:wAfter w:w="23" w:type="dxa"/>
          <w:trHeight w:val="360"/>
        </w:trPr>
        <w:tc>
          <w:tcPr>
            <w:tcW w:w="2514" w:type="dxa"/>
            <w:gridSpan w:val="3"/>
            <w:shd w:val="clear" w:color="auto" w:fill="auto"/>
            <w:vAlign w:val="center"/>
          </w:tcPr>
          <w:p w14:paraId="58EC7FB7" w14:textId="77777777" w:rsidR="000E59D0" w:rsidRPr="00ED79CE" w:rsidRDefault="000E59D0" w:rsidP="00ED79CE">
            <w:pPr>
              <w:pStyle w:val="NoSpacing"/>
              <w:numPr>
                <w:ilvl w:val="0"/>
                <w:numId w:val="7"/>
              </w:numPr>
              <w:rPr>
                <w:rFonts w:ascii="Arial" w:hAnsi="Arial" w:cs="Arial"/>
                <w:b/>
              </w:rPr>
            </w:pPr>
            <w:r w:rsidRPr="00ED79CE">
              <w:rPr>
                <w:rFonts w:ascii="Arial" w:hAnsi="Arial" w:cs="Arial"/>
                <w:b/>
              </w:rPr>
              <w:t xml:space="preserve">Employer: </w:t>
            </w:r>
          </w:p>
        </w:tc>
        <w:tc>
          <w:tcPr>
            <w:tcW w:w="6806" w:type="dxa"/>
            <w:gridSpan w:val="7"/>
            <w:tcBorders>
              <w:bottom w:val="single" w:sz="4" w:space="0" w:color="auto"/>
            </w:tcBorders>
            <w:shd w:val="clear" w:color="auto" w:fill="auto"/>
            <w:vAlign w:val="center"/>
          </w:tcPr>
          <w:p w14:paraId="58EC7FB8" w14:textId="77777777" w:rsidR="000E59D0" w:rsidRPr="00ED79CE" w:rsidRDefault="000E59D0" w:rsidP="002B547F">
            <w:pPr>
              <w:pStyle w:val="NoSpacing"/>
              <w:rPr>
                <w:rFonts w:ascii="Arial" w:hAnsi="Arial" w:cs="Arial"/>
              </w:rPr>
            </w:pPr>
          </w:p>
        </w:tc>
      </w:tr>
      <w:tr w:rsidR="000E59D0" w:rsidRPr="00ED79CE" w14:paraId="58EC7FBC" w14:textId="77777777" w:rsidTr="00600E4E">
        <w:trPr>
          <w:gridAfter w:val="2"/>
          <w:wAfter w:w="23" w:type="dxa"/>
          <w:trHeight w:val="360"/>
        </w:trPr>
        <w:tc>
          <w:tcPr>
            <w:tcW w:w="2514" w:type="dxa"/>
            <w:gridSpan w:val="3"/>
            <w:shd w:val="clear" w:color="auto" w:fill="auto"/>
            <w:vAlign w:val="center"/>
          </w:tcPr>
          <w:p w14:paraId="58EC7FBA" w14:textId="77777777" w:rsidR="000E59D0" w:rsidRPr="00ED79CE" w:rsidRDefault="000E59D0" w:rsidP="00ED79CE">
            <w:pPr>
              <w:pStyle w:val="NoSpacing"/>
              <w:ind w:left="720" w:hanging="360"/>
              <w:rPr>
                <w:rFonts w:ascii="Arial" w:hAnsi="Arial" w:cs="Arial"/>
              </w:rPr>
            </w:pPr>
            <w:r w:rsidRPr="00ED79CE">
              <w:rPr>
                <w:rFonts w:ascii="Arial" w:hAnsi="Arial" w:cs="Arial"/>
              </w:rPr>
              <w:t xml:space="preserve">Address: </w:t>
            </w:r>
          </w:p>
        </w:tc>
        <w:tc>
          <w:tcPr>
            <w:tcW w:w="6806" w:type="dxa"/>
            <w:gridSpan w:val="7"/>
            <w:tcBorders>
              <w:top w:val="single" w:sz="4" w:space="0" w:color="auto"/>
              <w:bottom w:val="single" w:sz="4" w:space="0" w:color="auto"/>
            </w:tcBorders>
            <w:shd w:val="clear" w:color="auto" w:fill="auto"/>
            <w:vAlign w:val="center"/>
          </w:tcPr>
          <w:p w14:paraId="58EC7FBB" w14:textId="77777777" w:rsidR="000E59D0" w:rsidRPr="00ED79CE" w:rsidRDefault="000E59D0" w:rsidP="002B547F">
            <w:pPr>
              <w:pStyle w:val="NoSpacing"/>
              <w:rPr>
                <w:rFonts w:ascii="Arial" w:hAnsi="Arial" w:cs="Arial"/>
              </w:rPr>
            </w:pPr>
          </w:p>
        </w:tc>
      </w:tr>
      <w:tr w:rsidR="000E59D0" w:rsidRPr="00ED79CE" w14:paraId="58EC7FC1" w14:textId="77777777" w:rsidTr="00600E4E">
        <w:trPr>
          <w:trHeight w:val="360"/>
        </w:trPr>
        <w:tc>
          <w:tcPr>
            <w:tcW w:w="2514" w:type="dxa"/>
            <w:gridSpan w:val="3"/>
            <w:shd w:val="clear" w:color="auto" w:fill="auto"/>
            <w:vAlign w:val="center"/>
          </w:tcPr>
          <w:p w14:paraId="58EC7FBD" w14:textId="77777777" w:rsidR="000E59D0" w:rsidRPr="00ED79CE" w:rsidRDefault="000E59D0" w:rsidP="00ED79CE">
            <w:pPr>
              <w:pStyle w:val="NoSpacing"/>
              <w:ind w:left="720" w:hanging="360"/>
              <w:rPr>
                <w:rFonts w:ascii="Arial" w:hAnsi="Arial" w:cs="Arial"/>
              </w:rPr>
            </w:pPr>
            <w:r w:rsidRPr="00ED79CE">
              <w:rPr>
                <w:rFonts w:ascii="Arial" w:hAnsi="Arial" w:cs="Arial"/>
              </w:rPr>
              <w:t>ID No.:</w:t>
            </w:r>
          </w:p>
        </w:tc>
        <w:tc>
          <w:tcPr>
            <w:tcW w:w="2451" w:type="dxa"/>
            <w:gridSpan w:val="3"/>
            <w:tcBorders>
              <w:bottom w:val="single" w:sz="4" w:space="0" w:color="auto"/>
            </w:tcBorders>
            <w:shd w:val="clear" w:color="auto" w:fill="auto"/>
            <w:vAlign w:val="center"/>
          </w:tcPr>
          <w:p w14:paraId="58EC7FBE" w14:textId="77777777" w:rsidR="000E59D0" w:rsidRPr="00ED79CE" w:rsidRDefault="000E59D0" w:rsidP="002B547F">
            <w:pPr>
              <w:pStyle w:val="NoSpacing"/>
              <w:rPr>
                <w:rFonts w:ascii="Arial" w:hAnsi="Arial" w:cs="Arial"/>
              </w:rPr>
            </w:pPr>
          </w:p>
        </w:tc>
        <w:tc>
          <w:tcPr>
            <w:tcW w:w="1742" w:type="dxa"/>
            <w:gridSpan w:val="2"/>
            <w:shd w:val="clear" w:color="auto" w:fill="auto"/>
            <w:vAlign w:val="center"/>
          </w:tcPr>
          <w:p w14:paraId="58EC7FBF" w14:textId="77777777" w:rsidR="000E59D0" w:rsidRPr="00ED79CE" w:rsidRDefault="000E59D0" w:rsidP="00ED79CE">
            <w:pPr>
              <w:pStyle w:val="NoSpacing"/>
              <w:ind w:left="75"/>
              <w:rPr>
                <w:rFonts w:ascii="Arial" w:hAnsi="Arial" w:cs="Arial"/>
              </w:rPr>
            </w:pPr>
            <w:r w:rsidRPr="00ED79CE">
              <w:rPr>
                <w:rFonts w:ascii="Arial" w:hAnsi="Arial" w:cs="Arial"/>
              </w:rPr>
              <w:t>Contact No.</w:t>
            </w:r>
            <w:r w:rsidR="00ED79CE" w:rsidRPr="00ED79CE">
              <w:rPr>
                <w:rFonts w:ascii="Arial" w:hAnsi="Arial" w:cs="Arial"/>
              </w:rPr>
              <w:t>:</w:t>
            </w:r>
          </w:p>
        </w:tc>
        <w:tc>
          <w:tcPr>
            <w:tcW w:w="2636" w:type="dxa"/>
            <w:gridSpan w:val="4"/>
            <w:tcBorders>
              <w:bottom w:val="single" w:sz="4" w:space="0" w:color="auto"/>
            </w:tcBorders>
            <w:shd w:val="clear" w:color="auto" w:fill="auto"/>
            <w:vAlign w:val="center"/>
          </w:tcPr>
          <w:p w14:paraId="58EC7FC0" w14:textId="77777777" w:rsidR="000E59D0" w:rsidRPr="00ED79CE" w:rsidRDefault="000E59D0" w:rsidP="002B547F">
            <w:pPr>
              <w:pStyle w:val="NoSpacing"/>
              <w:rPr>
                <w:rFonts w:ascii="Arial" w:hAnsi="Arial" w:cs="Arial"/>
              </w:rPr>
            </w:pPr>
          </w:p>
        </w:tc>
      </w:tr>
      <w:tr w:rsidR="000E59D0" w:rsidRPr="00ED79CE" w14:paraId="58EC7FC3" w14:textId="77777777" w:rsidTr="00600E4E">
        <w:trPr>
          <w:gridAfter w:val="2"/>
          <w:wAfter w:w="23" w:type="dxa"/>
          <w:trHeight w:val="360"/>
        </w:trPr>
        <w:tc>
          <w:tcPr>
            <w:tcW w:w="9320" w:type="dxa"/>
            <w:gridSpan w:val="10"/>
            <w:shd w:val="clear" w:color="auto" w:fill="auto"/>
            <w:vAlign w:val="center"/>
          </w:tcPr>
          <w:p w14:paraId="58EC7FC2" w14:textId="77777777" w:rsidR="000E59D0" w:rsidRPr="00ED79CE" w:rsidRDefault="000E59D0" w:rsidP="00ED79CE">
            <w:pPr>
              <w:pStyle w:val="NoSpacing"/>
              <w:ind w:left="720" w:hanging="360"/>
              <w:rPr>
                <w:rFonts w:ascii="Arial" w:hAnsi="Arial" w:cs="Arial"/>
              </w:rPr>
            </w:pPr>
          </w:p>
        </w:tc>
      </w:tr>
      <w:tr w:rsidR="00E0525A" w:rsidRPr="00ED79CE" w14:paraId="2A2DC519" w14:textId="77777777" w:rsidTr="00600E4E">
        <w:trPr>
          <w:gridAfter w:val="2"/>
          <w:wAfter w:w="23" w:type="dxa"/>
          <w:trHeight w:val="360"/>
        </w:trPr>
        <w:tc>
          <w:tcPr>
            <w:tcW w:w="9320" w:type="dxa"/>
            <w:gridSpan w:val="10"/>
            <w:shd w:val="clear" w:color="auto" w:fill="auto"/>
            <w:vAlign w:val="center"/>
          </w:tcPr>
          <w:p w14:paraId="25D9A8CF" w14:textId="56A51B37" w:rsidR="00E0525A" w:rsidRPr="00ED79CE" w:rsidRDefault="00E0525A" w:rsidP="00E0525A">
            <w:pPr>
              <w:pStyle w:val="NoSpacing"/>
              <w:ind w:left="720" w:hanging="360"/>
              <w:rPr>
                <w:rFonts w:ascii="Arial" w:hAnsi="Arial" w:cs="Arial"/>
              </w:rPr>
            </w:pPr>
            <w:r>
              <w:rPr>
                <w:rFonts w:ascii="Arial" w:hAnsi="Arial" w:cs="Arial"/>
              </w:rPr>
              <w:t>Represented in the Philippines by</w:t>
            </w:r>
          </w:p>
        </w:tc>
      </w:tr>
      <w:tr w:rsidR="00E0525A" w:rsidRPr="00ED79CE" w14:paraId="7EA87CC6" w14:textId="77777777" w:rsidTr="00600E4E">
        <w:trPr>
          <w:gridAfter w:val="2"/>
          <w:wAfter w:w="23" w:type="dxa"/>
          <w:trHeight w:val="360"/>
        </w:trPr>
        <w:tc>
          <w:tcPr>
            <w:tcW w:w="2514" w:type="dxa"/>
            <w:gridSpan w:val="3"/>
            <w:shd w:val="clear" w:color="auto" w:fill="auto"/>
            <w:vAlign w:val="center"/>
          </w:tcPr>
          <w:p w14:paraId="4867F02A" w14:textId="557AA0D7" w:rsidR="00E0525A" w:rsidRDefault="00E0525A" w:rsidP="00E0525A">
            <w:pPr>
              <w:pStyle w:val="NoSpacing"/>
              <w:ind w:left="720" w:hanging="360"/>
              <w:rPr>
                <w:rFonts w:ascii="Arial" w:hAnsi="Arial" w:cs="Arial"/>
              </w:rPr>
            </w:pPr>
            <w:r>
              <w:rPr>
                <w:rFonts w:ascii="Arial" w:hAnsi="Arial" w:cs="Arial"/>
              </w:rPr>
              <w:t>Agency Name:</w:t>
            </w:r>
          </w:p>
        </w:tc>
        <w:tc>
          <w:tcPr>
            <w:tcW w:w="6806" w:type="dxa"/>
            <w:gridSpan w:val="7"/>
            <w:tcBorders>
              <w:bottom w:val="single" w:sz="4" w:space="0" w:color="auto"/>
            </w:tcBorders>
            <w:shd w:val="clear" w:color="auto" w:fill="auto"/>
            <w:vAlign w:val="center"/>
          </w:tcPr>
          <w:p w14:paraId="265AA63F" w14:textId="7E52C54C" w:rsidR="00E0525A" w:rsidRDefault="00E0525A" w:rsidP="00E0525A">
            <w:pPr>
              <w:pStyle w:val="NoSpacing"/>
              <w:ind w:left="720" w:hanging="360"/>
              <w:rPr>
                <w:rFonts w:ascii="Arial" w:hAnsi="Arial" w:cs="Arial"/>
              </w:rPr>
            </w:pPr>
          </w:p>
        </w:tc>
      </w:tr>
      <w:tr w:rsidR="007E05F5" w:rsidRPr="00ED79CE" w14:paraId="57B2DE8F" w14:textId="77777777" w:rsidTr="00600E4E">
        <w:trPr>
          <w:gridAfter w:val="2"/>
          <w:wAfter w:w="23" w:type="dxa"/>
          <w:trHeight w:val="360"/>
        </w:trPr>
        <w:tc>
          <w:tcPr>
            <w:tcW w:w="2514" w:type="dxa"/>
            <w:gridSpan w:val="3"/>
            <w:shd w:val="clear" w:color="auto" w:fill="auto"/>
            <w:vAlign w:val="center"/>
          </w:tcPr>
          <w:p w14:paraId="56B573A3" w14:textId="75BCCFBC" w:rsidR="007E05F5" w:rsidRDefault="00D44E6B" w:rsidP="00E0525A">
            <w:pPr>
              <w:pStyle w:val="NoSpacing"/>
              <w:ind w:left="720" w:hanging="360"/>
              <w:rPr>
                <w:rFonts w:ascii="Arial" w:hAnsi="Arial" w:cs="Arial"/>
              </w:rPr>
            </w:pPr>
            <w:r>
              <w:rPr>
                <w:rFonts w:ascii="Arial" w:hAnsi="Arial" w:cs="Arial"/>
              </w:rPr>
              <w:t>Representative:</w:t>
            </w:r>
          </w:p>
        </w:tc>
        <w:tc>
          <w:tcPr>
            <w:tcW w:w="6806" w:type="dxa"/>
            <w:gridSpan w:val="7"/>
            <w:tcBorders>
              <w:top w:val="single" w:sz="4" w:space="0" w:color="auto"/>
              <w:bottom w:val="single" w:sz="4" w:space="0" w:color="auto"/>
            </w:tcBorders>
            <w:shd w:val="clear" w:color="auto" w:fill="auto"/>
            <w:vAlign w:val="center"/>
          </w:tcPr>
          <w:p w14:paraId="0A220F55" w14:textId="77777777" w:rsidR="007E05F5" w:rsidRDefault="007E05F5" w:rsidP="00E0525A">
            <w:pPr>
              <w:pStyle w:val="NoSpacing"/>
              <w:ind w:left="720" w:hanging="360"/>
              <w:rPr>
                <w:rFonts w:ascii="Arial" w:hAnsi="Arial" w:cs="Arial"/>
              </w:rPr>
            </w:pPr>
          </w:p>
        </w:tc>
      </w:tr>
      <w:tr w:rsidR="00D44E6B" w:rsidRPr="00ED79CE" w14:paraId="3734E001" w14:textId="77777777" w:rsidTr="00600E4E">
        <w:trPr>
          <w:gridAfter w:val="2"/>
          <w:wAfter w:w="23" w:type="dxa"/>
          <w:trHeight w:val="360"/>
        </w:trPr>
        <w:tc>
          <w:tcPr>
            <w:tcW w:w="2514" w:type="dxa"/>
            <w:gridSpan w:val="3"/>
            <w:shd w:val="clear" w:color="auto" w:fill="auto"/>
            <w:vAlign w:val="center"/>
          </w:tcPr>
          <w:p w14:paraId="1C756C39" w14:textId="559CBA38" w:rsidR="00D44E6B" w:rsidRDefault="000D68F3" w:rsidP="00E0525A">
            <w:pPr>
              <w:pStyle w:val="NoSpacing"/>
              <w:ind w:left="720" w:hanging="360"/>
              <w:rPr>
                <w:rFonts w:ascii="Arial" w:hAnsi="Arial" w:cs="Arial"/>
              </w:rPr>
            </w:pPr>
            <w:r>
              <w:rPr>
                <w:rFonts w:ascii="Arial" w:hAnsi="Arial" w:cs="Arial"/>
              </w:rPr>
              <w:t>Address:</w:t>
            </w:r>
          </w:p>
        </w:tc>
        <w:tc>
          <w:tcPr>
            <w:tcW w:w="6806" w:type="dxa"/>
            <w:gridSpan w:val="7"/>
            <w:tcBorders>
              <w:top w:val="single" w:sz="4" w:space="0" w:color="auto"/>
              <w:bottom w:val="single" w:sz="4" w:space="0" w:color="auto"/>
            </w:tcBorders>
            <w:shd w:val="clear" w:color="auto" w:fill="auto"/>
            <w:vAlign w:val="center"/>
          </w:tcPr>
          <w:p w14:paraId="5FC582B9" w14:textId="77777777" w:rsidR="00D44E6B" w:rsidRDefault="00D44E6B" w:rsidP="00E0525A">
            <w:pPr>
              <w:pStyle w:val="NoSpacing"/>
              <w:ind w:left="720" w:hanging="360"/>
              <w:rPr>
                <w:rFonts w:ascii="Arial" w:hAnsi="Arial" w:cs="Arial"/>
              </w:rPr>
            </w:pPr>
          </w:p>
        </w:tc>
      </w:tr>
      <w:tr w:rsidR="000D68F3" w:rsidRPr="00ED79CE" w14:paraId="6A0F0263" w14:textId="77777777" w:rsidTr="00600E4E">
        <w:trPr>
          <w:gridAfter w:val="2"/>
          <w:wAfter w:w="23" w:type="dxa"/>
          <w:trHeight w:val="360"/>
        </w:trPr>
        <w:tc>
          <w:tcPr>
            <w:tcW w:w="9320" w:type="dxa"/>
            <w:gridSpan w:val="10"/>
            <w:shd w:val="clear" w:color="auto" w:fill="auto"/>
            <w:vAlign w:val="center"/>
          </w:tcPr>
          <w:p w14:paraId="2F083CBE" w14:textId="77777777" w:rsidR="000D68F3" w:rsidRDefault="000D68F3" w:rsidP="00E0525A">
            <w:pPr>
              <w:pStyle w:val="NoSpacing"/>
              <w:ind w:left="720" w:hanging="360"/>
              <w:rPr>
                <w:rFonts w:ascii="Arial" w:hAnsi="Arial" w:cs="Arial"/>
              </w:rPr>
            </w:pPr>
          </w:p>
        </w:tc>
      </w:tr>
      <w:tr w:rsidR="00232C7F" w:rsidRPr="00ED79CE" w14:paraId="58EC7FD0" w14:textId="77777777" w:rsidTr="00600E4E">
        <w:trPr>
          <w:gridAfter w:val="2"/>
          <w:wAfter w:w="23" w:type="dxa"/>
          <w:trHeight w:val="360"/>
        </w:trPr>
        <w:tc>
          <w:tcPr>
            <w:tcW w:w="1890" w:type="dxa"/>
            <w:gridSpan w:val="2"/>
            <w:shd w:val="clear" w:color="auto" w:fill="auto"/>
            <w:vAlign w:val="center"/>
          </w:tcPr>
          <w:p w14:paraId="312F0FBB" w14:textId="77777777" w:rsidR="00232C7F" w:rsidRPr="00ED79CE" w:rsidRDefault="00232C7F" w:rsidP="00E0525A">
            <w:pPr>
              <w:pStyle w:val="NoSpacing"/>
              <w:numPr>
                <w:ilvl w:val="0"/>
                <w:numId w:val="7"/>
              </w:numPr>
              <w:rPr>
                <w:rFonts w:ascii="Arial" w:hAnsi="Arial" w:cs="Arial"/>
              </w:rPr>
            </w:pPr>
            <w:r>
              <w:rPr>
                <w:rFonts w:ascii="Arial" w:hAnsi="Arial" w:cs="Arial"/>
                <w:b/>
              </w:rPr>
              <w:t>Worker</w:t>
            </w:r>
            <w:r w:rsidRPr="00ED79CE">
              <w:rPr>
                <w:rFonts w:ascii="Arial" w:hAnsi="Arial" w:cs="Arial"/>
                <w:b/>
              </w:rPr>
              <w:t xml:space="preserve">: </w:t>
            </w:r>
          </w:p>
        </w:tc>
        <w:tc>
          <w:tcPr>
            <w:tcW w:w="7430" w:type="dxa"/>
            <w:gridSpan w:val="8"/>
            <w:tcBorders>
              <w:bottom w:val="single" w:sz="4" w:space="0" w:color="auto"/>
            </w:tcBorders>
            <w:shd w:val="clear" w:color="auto" w:fill="auto"/>
            <w:vAlign w:val="center"/>
          </w:tcPr>
          <w:p w14:paraId="58EC7FCF" w14:textId="7ADDFC90" w:rsidR="00232C7F" w:rsidRPr="00ED79CE" w:rsidRDefault="00232C7F" w:rsidP="00232C7F">
            <w:pPr>
              <w:pStyle w:val="NoSpacing"/>
              <w:ind w:left="720"/>
              <w:rPr>
                <w:rFonts w:ascii="Arial" w:hAnsi="Arial" w:cs="Arial"/>
              </w:rPr>
            </w:pPr>
          </w:p>
        </w:tc>
      </w:tr>
      <w:tr w:rsidR="00ED79CE" w:rsidRPr="00ED79CE" w14:paraId="58EC7FD7" w14:textId="77777777" w:rsidTr="00600E4E">
        <w:trPr>
          <w:gridAfter w:val="2"/>
          <w:wAfter w:w="23" w:type="dxa"/>
          <w:trHeight w:val="360"/>
        </w:trPr>
        <w:tc>
          <w:tcPr>
            <w:tcW w:w="1817" w:type="dxa"/>
            <w:shd w:val="clear" w:color="auto" w:fill="auto"/>
            <w:vAlign w:val="center"/>
          </w:tcPr>
          <w:p w14:paraId="58EC7FD1" w14:textId="77777777" w:rsidR="00ED79CE" w:rsidRPr="00ED79CE" w:rsidRDefault="00ED79CE" w:rsidP="00ED79CE">
            <w:pPr>
              <w:pStyle w:val="NoSpacing"/>
              <w:ind w:left="720" w:hanging="360"/>
              <w:rPr>
                <w:rFonts w:ascii="Arial" w:hAnsi="Arial" w:cs="Arial"/>
                <w:sz w:val="20"/>
                <w:szCs w:val="20"/>
              </w:rPr>
            </w:pPr>
            <w:r w:rsidRPr="00ED79CE">
              <w:rPr>
                <w:rFonts w:ascii="Arial" w:hAnsi="Arial" w:cs="Arial"/>
                <w:szCs w:val="20"/>
              </w:rPr>
              <w:t>Civil Status:</w:t>
            </w:r>
          </w:p>
        </w:tc>
        <w:tc>
          <w:tcPr>
            <w:tcW w:w="1655" w:type="dxa"/>
            <w:gridSpan w:val="3"/>
            <w:tcBorders>
              <w:top w:val="single" w:sz="4" w:space="0" w:color="auto"/>
              <w:bottom w:val="single" w:sz="4" w:space="0" w:color="auto"/>
            </w:tcBorders>
            <w:shd w:val="clear" w:color="auto" w:fill="auto"/>
            <w:vAlign w:val="center"/>
          </w:tcPr>
          <w:p w14:paraId="58EC7FD2" w14:textId="77777777" w:rsidR="00ED79CE" w:rsidRPr="00ED79CE" w:rsidRDefault="00ED79CE" w:rsidP="00ED79CE">
            <w:pPr>
              <w:pStyle w:val="NoSpacing"/>
              <w:rPr>
                <w:rFonts w:ascii="Arial" w:hAnsi="Arial" w:cs="Arial"/>
                <w:sz w:val="20"/>
                <w:szCs w:val="20"/>
              </w:rPr>
            </w:pPr>
          </w:p>
        </w:tc>
        <w:tc>
          <w:tcPr>
            <w:tcW w:w="851" w:type="dxa"/>
            <w:tcBorders>
              <w:top w:val="single" w:sz="4" w:space="0" w:color="auto"/>
            </w:tcBorders>
            <w:shd w:val="clear" w:color="auto" w:fill="auto"/>
            <w:vAlign w:val="center"/>
          </w:tcPr>
          <w:p w14:paraId="58EC7FD3" w14:textId="77777777" w:rsidR="00ED79CE" w:rsidRPr="00ED79CE" w:rsidRDefault="00ED79CE" w:rsidP="00ED79CE">
            <w:pPr>
              <w:pStyle w:val="NoSpacing"/>
              <w:ind w:left="-75" w:hanging="1"/>
              <w:rPr>
                <w:rFonts w:ascii="Arial" w:hAnsi="Arial" w:cs="Arial"/>
                <w:sz w:val="20"/>
                <w:szCs w:val="20"/>
              </w:rPr>
            </w:pPr>
            <w:r w:rsidRPr="00ED79CE">
              <w:rPr>
                <w:rFonts w:ascii="Arial" w:hAnsi="Arial" w:cs="Arial"/>
                <w:sz w:val="16"/>
                <w:szCs w:val="20"/>
              </w:rPr>
              <w:t>Passport Number:</w:t>
            </w:r>
          </w:p>
        </w:tc>
        <w:tc>
          <w:tcPr>
            <w:tcW w:w="2098" w:type="dxa"/>
            <w:gridSpan w:val="2"/>
            <w:tcBorders>
              <w:top w:val="single" w:sz="4" w:space="0" w:color="auto"/>
              <w:bottom w:val="single" w:sz="4" w:space="0" w:color="auto"/>
            </w:tcBorders>
            <w:shd w:val="clear" w:color="auto" w:fill="auto"/>
            <w:vAlign w:val="center"/>
          </w:tcPr>
          <w:p w14:paraId="58EC7FD4" w14:textId="77777777" w:rsidR="00ED79CE" w:rsidRPr="00ED79CE" w:rsidRDefault="00ED79CE" w:rsidP="00ED79CE">
            <w:pPr>
              <w:pStyle w:val="NoSpacing"/>
              <w:ind w:left="-75" w:hanging="1"/>
              <w:rPr>
                <w:rFonts w:ascii="Arial" w:hAnsi="Arial" w:cs="Arial"/>
                <w:sz w:val="20"/>
                <w:szCs w:val="20"/>
              </w:rPr>
            </w:pPr>
          </w:p>
        </w:tc>
        <w:tc>
          <w:tcPr>
            <w:tcW w:w="1230" w:type="dxa"/>
            <w:gridSpan w:val="2"/>
            <w:tcBorders>
              <w:top w:val="single" w:sz="4" w:space="0" w:color="auto"/>
            </w:tcBorders>
            <w:shd w:val="clear" w:color="auto" w:fill="auto"/>
            <w:vAlign w:val="center"/>
          </w:tcPr>
          <w:p w14:paraId="58EC7FD5" w14:textId="77777777" w:rsidR="00ED79CE" w:rsidRPr="00ED79CE" w:rsidRDefault="00ED79CE" w:rsidP="00ED79CE">
            <w:pPr>
              <w:pStyle w:val="NoSpacing"/>
              <w:rPr>
                <w:rFonts w:ascii="Arial" w:hAnsi="Arial" w:cs="Arial"/>
                <w:sz w:val="20"/>
                <w:szCs w:val="20"/>
              </w:rPr>
            </w:pPr>
            <w:r w:rsidRPr="00ED79CE">
              <w:rPr>
                <w:rFonts w:ascii="Arial" w:hAnsi="Arial" w:cs="Arial"/>
                <w:sz w:val="16"/>
                <w:szCs w:val="20"/>
              </w:rPr>
              <w:t>Date &amp; Place of Issue:</w:t>
            </w:r>
          </w:p>
        </w:tc>
        <w:tc>
          <w:tcPr>
            <w:tcW w:w="1669" w:type="dxa"/>
            <w:tcBorders>
              <w:top w:val="single" w:sz="4" w:space="0" w:color="auto"/>
              <w:bottom w:val="single" w:sz="4" w:space="0" w:color="auto"/>
            </w:tcBorders>
            <w:shd w:val="clear" w:color="auto" w:fill="auto"/>
          </w:tcPr>
          <w:p w14:paraId="58EC7FD6" w14:textId="77777777" w:rsidR="00ED79CE" w:rsidRPr="00ED79CE" w:rsidRDefault="00ED79CE" w:rsidP="00ED79CE">
            <w:pPr>
              <w:pStyle w:val="NoSpacing"/>
              <w:ind w:left="686" w:hanging="720"/>
              <w:rPr>
                <w:rFonts w:ascii="Arial" w:hAnsi="Arial" w:cs="Arial"/>
                <w:sz w:val="18"/>
              </w:rPr>
            </w:pPr>
          </w:p>
        </w:tc>
      </w:tr>
      <w:tr w:rsidR="000E59D0" w:rsidRPr="00ED79CE" w14:paraId="58EC7FDA" w14:textId="77777777" w:rsidTr="00600E4E">
        <w:trPr>
          <w:gridAfter w:val="1"/>
          <w:wAfter w:w="9" w:type="dxa"/>
          <w:trHeight w:val="360"/>
        </w:trPr>
        <w:tc>
          <w:tcPr>
            <w:tcW w:w="1817" w:type="dxa"/>
            <w:shd w:val="clear" w:color="auto" w:fill="auto"/>
            <w:vAlign w:val="center"/>
          </w:tcPr>
          <w:p w14:paraId="58EC7FD8" w14:textId="77777777" w:rsidR="000E59D0" w:rsidRPr="00ED79CE" w:rsidRDefault="000E59D0" w:rsidP="00ED79CE">
            <w:pPr>
              <w:pStyle w:val="NoSpacing"/>
              <w:ind w:left="720" w:hanging="360"/>
              <w:rPr>
                <w:rFonts w:ascii="Arial" w:hAnsi="Arial" w:cs="Arial"/>
              </w:rPr>
            </w:pPr>
            <w:r w:rsidRPr="00ED79CE">
              <w:rPr>
                <w:rFonts w:ascii="Arial" w:hAnsi="Arial" w:cs="Arial"/>
              </w:rPr>
              <w:t>Address:</w:t>
            </w:r>
          </w:p>
        </w:tc>
        <w:tc>
          <w:tcPr>
            <w:tcW w:w="7517" w:type="dxa"/>
            <w:gridSpan w:val="10"/>
            <w:tcBorders>
              <w:bottom w:val="single" w:sz="4" w:space="0" w:color="auto"/>
            </w:tcBorders>
            <w:shd w:val="clear" w:color="auto" w:fill="auto"/>
            <w:vAlign w:val="center"/>
          </w:tcPr>
          <w:p w14:paraId="58EC7FD9" w14:textId="77777777" w:rsidR="000E59D0" w:rsidRPr="00ED79CE" w:rsidRDefault="000E59D0" w:rsidP="002B547F">
            <w:pPr>
              <w:pStyle w:val="NoSpacing"/>
              <w:rPr>
                <w:rFonts w:ascii="Arial" w:hAnsi="Arial" w:cs="Arial"/>
              </w:rPr>
            </w:pPr>
          </w:p>
        </w:tc>
      </w:tr>
    </w:tbl>
    <w:p w14:paraId="58EC7FDB" w14:textId="77777777" w:rsidR="00F17F6E" w:rsidRPr="000E59D0" w:rsidRDefault="00F17F6E" w:rsidP="00F17F6E">
      <w:pPr>
        <w:pStyle w:val="NoSpacing"/>
        <w:rPr>
          <w:rFonts w:ascii="Arial" w:hAnsi="Arial" w:cs="Arial"/>
        </w:rPr>
      </w:pPr>
    </w:p>
    <w:p w14:paraId="58EC7FDC" w14:textId="77777777" w:rsidR="00F17F6E" w:rsidRPr="000E59D0" w:rsidRDefault="00F17F6E" w:rsidP="00F17F6E">
      <w:pPr>
        <w:pStyle w:val="NoSpacing"/>
        <w:rPr>
          <w:rFonts w:ascii="Arial" w:hAnsi="Arial" w:cs="Arial"/>
        </w:rPr>
      </w:pPr>
    </w:p>
    <w:p w14:paraId="58EC7FDD" w14:textId="77777777" w:rsidR="00F17F6E" w:rsidRPr="009C060D" w:rsidRDefault="00DD5B4B" w:rsidP="00A71AFF">
      <w:pPr>
        <w:pStyle w:val="NoSpacing"/>
        <w:spacing w:line="276" w:lineRule="auto"/>
        <w:rPr>
          <w:rFonts w:ascii="Arial" w:hAnsi="Arial" w:cs="Arial"/>
        </w:rPr>
      </w:pPr>
      <w:r w:rsidRPr="009C060D">
        <w:rPr>
          <w:rFonts w:ascii="Arial" w:hAnsi="Arial" w:cs="Arial"/>
        </w:rPr>
        <w:t>v</w:t>
      </w:r>
      <w:r w:rsidR="00F17F6E" w:rsidRPr="009C060D">
        <w:rPr>
          <w:rFonts w:ascii="Arial" w:hAnsi="Arial" w:cs="Arial"/>
        </w:rPr>
        <w:t>oluntary binding themselves to the following terms and conditions</w:t>
      </w:r>
      <w:r w:rsidR="007469B3" w:rsidRPr="009C060D">
        <w:rPr>
          <w:rFonts w:ascii="Arial" w:hAnsi="Arial" w:cs="Arial"/>
        </w:rPr>
        <w:t>:</w:t>
      </w:r>
    </w:p>
    <w:p w14:paraId="58EC7FDE" w14:textId="77777777" w:rsidR="00F17F6E" w:rsidRPr="009C060D" w:rsidRDefault="00F17F6E" w:rsidP="00A71AFF">
      <w:pPr>
        <w:pStyle w:val="NoSpacing"/>
        <w:spacing w:line="276" w:lineRule="auto"/>
        <w:rPr>
          <w:rFonts w:ascii="Arial" w:hAnsi="Arial" w:cs="Arial"/>
        </w:rPr>
      </w:pPr>
    </w:p>
    <w:p w14:paraId="58EC7FDF" w14:textId="6E7E253E" w:rsidR="00190720" w:rsidRPr="009C060D" w:rsidRDefault="00190720" w:rsidP="00A71AFF">
      <w:pPr>
        <w:pStyle w:val="NoSpacing"/>
        <w:numPr>
          <w:ilvl w:val="0"/>
          <w:numId w:val="10"/>
        </w:numPr>
        <w:spacing w:line="276" w:lineRule="auto"/>
        <w:ind w:right="-151"/>
        <w:rPr>
          <w:rFonts w:ascii="Arial" w:hAnsi="Arial" w:cs="Arial"/>
        </w:rPr>
      </w:pPr>
      <w:r w:rsidRPr="009C060D">
        <w:rPr>
          <w:rFonts w:ascii="Arial" w:hAnsi="Arial" w:cs="Arial"/>
        </w:rPr>
        <w:t>Position</w:t>
      </w:r>
      <w:r w:rsidRPr="009C060D">
        <w:rPr>
          <w:rFonts w:ascii="Arial" w:hAnsi="Arial" w:cs="Arial"/>
        </w:rPr>
        <w:tab/>
      </w:r>
      <w:r w:rsidRPr="009C060D">
        <w:rPr>
          <w:rFonts w:ascii="Arial" w:hAnsi="Arial" w:cs="Arial"/>
        </w:rPr>
        <w:tab/>
        <w:t xml:space="preserve">: </w:t>
      </w:r>
      <w:r w:rsidR="00FA77F5" w:rsidRPr="009C060D">
        <w:rPr>
          <w:rFonts w:ascii="Arial" w:hAnsi="Arial" w:cs="Arial"/>
        </w:rPr>
        <w:tab/>
      </w:r>
      <w:r w:rsidRPr="009C060D">
        <w:rPr>
          <w:rFonts w:ascii="Arial" w:hAnsi="Arial" w:cs="Arial"/>
        </w:rPr>
        <w:t xml:space="preserve">___________________________ </w:t>
      </w:r>
    </w:p>
    <w:p w14:paraId="58EC7FE0" w14:textId="77777777" w:rsidR="00DD5B4B" w:rsidRPr="009C060D" w:rsidRDefault="00DD5B4B" w:rsidP="00A71AFF">
      <w:pPr>
        <w:pStyle w:val="NoSpacing"/>
        <w:spacing w:line="276" w:lineRule="auto"/>
        <w:ind w:left="1080" w:right="-151"/>
        <w:rPr>
          <w:rFonts w:ascii="Arial" w:hAnsi="Arial" w:cs="Arial"/>
        </w:rPr>
      </w:pPr>
    </w:p>
    <w:p w14:paraId="58EC7FE2" w14:textId="3C8AED69" w:rsidR="00C51ED1" w:rsidRPr="00685A86" w:rsidRDefault="00190720" w:rsidP="00685A86">
      <w:pPr>
        <w:pStyle w:val="NoSpacing"/>
        <w:numPr>
          <w:ilvl w:val="0"/>
          <w:numId w:val="10"/>
        </w:numPr>
        <w:spacing w:line="276" w:lineRule="auto"/>
        <w:ind w:right="-151"/>
        <w:rPr>
          <w:rFonts w:ascii="Arial" w:hAnsi="Arial" w:cs="Arial"/>
        </w:rPr>
      </w:pPr>
      <w:r w:rsidRPr="009C060D">
        <w:rPr>
          <w:rFonts w:ascii="Arial" w:hAnsi="Arial" w:cs="Arial"/>
        </w:rPr>
        <w:t>Contract Duration</w:t>
      </w:r>
      <w:r w:rsidRPr="009C060D">
        <w:rPr>
          <w:rFonts w:ascii="Arial" w:hAnsi="Arial" w:cs="Arial"/>
        </w:rPr>
        <w:tab/>
        <w:t xml:space="preserve">: </w:t>
      </w:r>
      <w:r w:rsidR="00FA77F5" w:rsidRPr="009C060D">
        <w:rPr>
          <w:rFonts w:ascii="Arial" w:hAnsi="Arial" w:cs="Arial"/>
        </w:rPr>
        <w:tab/>
      </w:r>
      <w:r w:rsidR="00685A86">
        <w:rPr>
          <w:rFonts w:ascii="Arial" w:hAnsi="Arial" w:cs="Arial"/>
        </w:rPr>
        <w:t xml:space="preserve">__ year/s </w:t>
      </w:r>
      <w:r w:rsidR="00C51ED1" w:rsidRPr="00685A86">
        <w:rPr>
          <w:rFonts w:ascii="Arial" w:hAnsi="Arial" w:cs="Arial"/>
        </w:rPr>
        <w:t xml:space="preserve">from the date of deployment from the Philippines. </w:t>
      </w:r>
    </w:p>
    <w:p w14:paraId="58EC7FE3" w14:textId="77777777" w:rsidR="00DD5B4B" w:rsidRPr="009C060D" w:rsidRDefault="00DD5B4B" w:rsidP="00A71AFF">
      <w:pPr>
        <w:pStyle w:val="NoSpacing"/>
        <w:spacing w:line="276" w:lineRule="auto"/>
        <w:ind w:right="-151"/>
        <w:rPr>
          <w:rFonts w:ascii="Arial" w:hAnsi="Arial" w:cs="Arial"/>
        </w:rPr>
      </w:pPr>
    </w:p>
    <w:p w14:paraId="58EC7FE5" w14:textId="466720C8" w:rsidR="00DD5B4B" w:rsidRPr="00142BBE" w:rsidRDefault="00A71AFF" w:rsidP="00A71AFF">
      <w:pPr>
        <w:pStyle w:val="NoSpacing"/>
        <w:numPr>
          <w:ilvl w:val="0"/>
          <w:numId w:val="10"/>
        </w:numPr>
        <w:spacing w:line="276" w:lineRule="auto"/>
        <w:ind w:right="-151"/>
        <w:rPr>
          <w:rFonts w:ascii="Arial" w:hAnsi="Arial" w:cs="Arial"/>
        </w:rPr>
      </w:pPr>
      <w:r w:rsidRPr="009C060D">
        <w:rPr>
          <w:rFonts w:ascii="Arial" w:hAnsi="Arial" w:cs="Arial"/>
        </w:rPr>
        <w:t xml:space="preserve">Annual </w:t>
      </w:r>
      <w:r w:rsidR="00190720" w:rsidRPr="009C060D">
        <w:rPr>
          <w:rFonts w:ascii="Arial" w:hAnsi="Arial" w:cs="Arial"/>
        </w:rPr>
        <w:t>Salary Package</w:t>
      </w:r>
      <w:r w:rsidRPr="009C060D">
        <w:rPr>
          <w:rFonts w:ascii="Arial" w:hAnsi="Arial" w:cs="Arial"/>
        </w:rPr>
        <w:t xml:space="preserve"> </w:t>
      </w:r>
      <w:r w:rsidR="00190720" w:rsidRPr="009C060D">
        <w:rPr>
          <w:rFonts w:ascii="Arial" w:hAnsi="Arial" w:cs="Arial"/>
        </w:rPr>
        <w:tab/>
      </w:r>
    </w:p>
    <w:p w14:paraId="58EC7FE6" w14:textId="31D07F9D" w:rsidR="00DD5B4B" w:rsidRPr="009C060D" w:rsidRDefault="00DD5B4B" w:rsidP="009C69B2">
      <w:pPr>
        <w:pStyle w:val="NoSpacing"/>
        <w:spacing w:line="276" w:lineRule="auto"/>
        <w:ind w:left="1701" w:right="-151"/>
        <w:rPr>
          <w:rFonts w:ascii="Arial" w:hAnsi="Arial" w:cs="Arial"/>
        </w:rPr>
      </w:pPr>
      <w:r w:rsidRPr="009C060D">
        <w:rPr>
          <w:rFonts w:ascii="Arial" w:hAnsi="Arial" w:cs="Arial"/>
        </w:rPr>
        <w:t>Annual Salary</w:t>
      </w:r>
      <w:r w:rsidR="009C060D">
        <w:rPr>
          <w:rFonts w:ascii="Arial" w:hAnsi="Arial" w:cs="Arial"/>
        </w:rPr>
        <w:tab/>
      </w:r>
      <w:r w:rsidRPr="009C060D">
        <w:rPr>
          <w:rFonts w:ascii="Arial" w:hAnsi="Arial" w:cs="Arial"/>
        </w:rPr>
        <w:t>:</w:t>
      </w:r>
      <w:r w:rsidR="002D12D4">
        <w:rPr>
          <w:rFonts w:ascii="Arial" w:hAnsi="Arial" w:cs="Arial"/>
        </w:rPr>
        <w:t xml:space="preserve"> </w:t>
      </w:r>
      <w:r w:rsidR="00440631">
        <w:rPr>
          <w:rFonts w:ascii="Arial" w:hAnsi="Arial" w:cs="Arial"/>
        </w:rPr>
        <w:tab/>
      </w:r>
      <w:r w:rsidR="002D12D4">
        <w:rPr>
          <w:rFonts w:ascii="Arial" w:hAnsi="Arial" w:cs="Arial"/>
        </w:rPr>
        <w:t xml:space="preserve">€ </w:t>
      </w:r>
      <w:r w:rsidR="00600E4E">
        <w:rPr>
          <w:rFonts w:ascii="Arial" w:hAnsi="Arial" w:cs="Arial"/>
        </w:rPr>
        <w:t>______</w:t>
      </w:r>
      <w:r w:rsidR="001517B1">
        <w:rPr>
          <w:rFonts w:ascii="Arial" w:hAnsi="Arial" w:cs="Arial"/>
        </w:rPr>
        <w:t>_ to be paid (monthly/</w:t>
      </w:r>
      <w:r w:rsidR="008D1E84">
        <w:rPr>
          <w:rFonts w:ascii="Arial" w:hAnsi="Arial" w:cs="Arial"/>
        </w:rPr>
        <w:t>every fortnight)</w:t>
      </w:r>
    </w:p>
    <w:p w14:paraId="58EC7FE7" w14:textId="7FAAD9C8" w:rsidR="00DD5B4B" w:rsidRPr="009C060D" w:rsidRDefault="00DD5B4B" w:rsidP="009C69B2">
      <w:pPr>
        <w:pStyle w:val="NoSpacing"/>
        <w:spacing w:line="276" w:lineRule="auto"/>
        <w:ind w:left="1701" w:right="-151"/>
        <w:rPr>
          <w:rFonts w:ascii="Arial" w:hAnsi="Arial" w:cs="Arial"/>
        </w:rPr>
      </w:pPr>
      <w:r w:rsidRPr="009C060D">
        <w:rPr>
          <w:rFonts w:ascii="Arial" w:hAnsi="Arial" w:cs="Arial"/>
        </w:rPr>
        <w:t>Statutory Bonus</w:t>
      </w:r>
      <w:r w:rsidRPr="009C060D">
        <w:rPr>
          <w:rFonts w:ascii="Arial" w:hAnsi="Arial" w:cs="Arial"/>
        </w:rPr>
        <w:tab/>
        <w:t>:</w:t>
      </w:r>
      <w:r w:rsidR="009C69B2">
        <w:rPr>
          <w:rFonts w:ascii="Arial" w:hAnsi="Arial" w:cs="Arial"/>
        </w:rPr>
        <w:t xml:space="preserve"> </w:t>
      </w:r>
      <w:r w:rsidR="00440631">
        <w:rPr>
          <w:rFonts w:ascii="Arial" w:hAnsi="Arial" w:cs="Arial"/>
        </w:rPr>
        <w:tab/>
      </w:r>
      <w:r w:rsidR="002D12D4">
        <w:rPr>
          <w:rFonts w:ascii="Arial" w:hAnsi="Arial" w:cs="Arial"/>
        </w:rPr>
        <w:t xml:space="preserve">€ </w:t>
      </w:r>
      <w:r w:rsidRPr="009C060D">
        <w:rPr>
          <w:rFonts w:ascii="Arial" w:hAnsi="Arial" w:cs="Arial"/>
        </w:rPr>
        <w:t>270.20</w:t>
      </w:r>
    </w:p>
    <w:p w14:paraId="58EC7FE8" w14:textId="63B76EFB" w:rsidR="00DD5B4B" w:rsidRPr="009C060D" w:rsidRDefault="00DD5B4B" w:rsidP="009C69B2">
      <w:pPr>
        <w:pStyle w:val="NoSpacing"/>
        <w:spacing w:line="276" w:lineRule="auto"/>
        <w:ind w:left="1701" w:right="-151"/>
        <w:rPr>
          <w:rFonts w:ascii="Arial" w:hAnsi="Arial" w:cs="Arial"/>
        </w:rPr>
      </w:pPr>
      <w:r w:rsidRPr="009C060D">
        <w:rPr>
          <w:rFonts w:ascii="Arial" w:hAnsi="Arial" w:cs="Arial"/>
        </w:rPr>
        <w:t>Weekly Allowance</w:t>
      </w:r>
      <w:r w:rsidRPr="009C060D">
        <w:rPr>
          <w:rFonts w:ascii="Arial" w:hAnsi="Arial" w:cs="Arial"/>
        </w:rPr>
        <w:tab/>
        <w:t>:</w:t>
      </w:r>
      <w:r w:rsidR="009C69B2">
        <w:rPr>
          <w:rFonts w:ascii="Arial" w:hAnsi="Arial" w:cs="Arial"/>
        </w:rPr>
        <w:t xml:space="preserve"> </w:t>
      </w:r>
      <w:r w:rsidR="00142BBE">
        <w:rPr>
          <w:rFonts w:ascii="Arial" w:hAnsi="Arial" w:cs="Arial"/>
        </w:rPr>
        <w:tab/>
      </w:r>
      <w:r w:rsidR="002D12D4">
        <w:rPr>
          <w:rFonts w:ascii="Arial" w:hAnsi="Arial" w:cs="Arial"/>
        </w:rPr>
        <w:t xml:space="preserve">€ </w:t>
      </w:r>
      <w:r w:rsidRPr="009C060D">
        <w:rPr>
          <w:rFonts w:ascii="Arial" w:hAnsi="Arial" w:cs="Arial"/>
        </w:rPr>
        <w:t>242.32</w:t>
      </w:r>
    </w:p>
    <w:p w14:paraId="58EC7FE9" w14:textId="77777777" w:rsidR="00190720" w:rsidRPr="009C060D" w:rsidRDefault="00190720" w:rsidP="00A71AFF">
      <w:pPr>
        <w:pStyle w:val="NoSpacing"/>
        <w:spacing w:line="276" w:lineRule="auto"/>
        <w:ind w:right="-151"/>
        <w:rPr>
          <w:rFonts w:ascii="Arial" w:hAnsi="Arial" w:cs="Arial"/>
        </w:rPr>
      </w:pPr>
    </w:p>
    <w:p w14:paraId="04511DF4" w14:textId="24E180E9" w:rsidR="00F62093" w:rsidRPr="00142BBE" w:rsidRDefault="00F62093" w:rsidP="00142BBE">
      <w:pPr>
        <w:pStyle w:val="NoSpacing"/>
        <w:numPr>
          <w:ilvl w:val="0"/>
          <w:numId w:val="10"/>
        </w:numPr>
        <w:spacing w:line="276" w:lineRule="auto"/>
        <w:ind w:right="-151"/>
        <w:rPr>
          <w:rFonts w:ascii="Arial" w:hAnsi="Arial" w:cs="Arial"/>
        </w:rPr>
      </w:pPr>
      <w:r>
        <w:rPr>
          <w:rFonts w:ascii="Arial" w:hAnsi="Arial" w:cs="Arial"/>
        </w:rPr>
        <w:t>Allowances</w:t>
      </w:r>
    </w:p>
    <w:p w14:paraId="6B15E105" w14:textId="72EE4445" w:rsidR="00F62093" w:rsidRDefault="00F62093" w:rsidP="00F62093">
      <w:pPr>
        <w:pStyle w:val="NoSpacing"/>
        <w:spacing w:line="276" w:lineRule="auto"/>
        <w:ind w:left="1440" w:right="-151"/>
        <w:rPr>
          <w:rFonts w:ascii="Arial" w:hAnsi="Arial" w:cs="Arial"/>
        </w:rPr>
      </w:pPr>
      <w:r>
        <w:rPr>
          <w:rFonts w:ascii="Arial" w:hAnsi="Arial" w:cs="Arial"/>
        </w:rPr>
        <w:t>Food/</w:t>
      </w:r>
      <w:r w:rsidR="00685A86">
        <w:rPr>
          <w:rFonts w:ascii="Arial" w:hAnsi="Arial" w:cs="Arial"/>
        </w:rPr>
        <w:t>Accommodation</w:t>
      </w:r>
      <w:r w:rsidR="002D12D4">
        <w:rPr>
          <w:rFonts w:ascii="Arial" w:hAnsi="Arial" w:cs="Arial"/>
        </w:rPr>
        <w:tab/>
        <w:t>:</w:t>
      </w:r>
      <w:r w:rsidR="00440631">
        <w:rPr>
          <w:rFonts w:ascii="Arial" w:hAnsi="Arial" w:cs="Arial"/>
        </w:rPr>
        <w:tab/>
      </w:r>
      <w:r w:rsidR="002D12D4">
        <w:rPr>
          <w:rFonts w:ascii="Arial" w:hAnsi="Arial" w:cs="Arial"/>
        </w:rPr>
        <w:t xml:space="preserve">€ </w:t>
      </w:r>
      <w:r w:rsidR="004C1F74">
        <w:rPr>
          <w:rFonts w:ascii="Arial" w:hAnsi="Arial" w:cs="Arial"/>
        </w:rPr>
        <w:t>_______</w:t>
      </w:r>
    </w:p>
    <w:p w14:paraId="12451911" w14:textId="77777777" w:rsidR="001F456A" w:rsidRDefault="001F456A" w:rsidP="00F62093">
      <w:pPr>
        <w:pStyle w:val="NoSpacing"/>
        <w:spacing w:line="276" w:lineRule="auto"/>
        <w:ind w:left="1440" w:right="-151"/>
        <w:rPr>
          <w:rFonts w:ascii="Arial" w:hAnsi="Arial" w:cs="Arial"/>
        </w:rPr>
      </w:pPr>
    </w:p>
    <w:p w14:paraId="3ECB7540" w14:textId="57EF4C0B" w:rsidR="00007C4A" w:rsidRDefault="00007C4A" w:rsidP="001F456A">
      <w:pPr>
        <w:pStyle w:val="NoSpacing"/>
        <w:spacing w:line="276" w:lineRule="auto"/>
        <w:ind w:left="1134" w:right="-151"/>
        <w:rPr>
          <w:rFonts w:ascii="Arial" w:hAnsi="Arial" w:cs="Arial"/>
        </w:rPr>
      </w:pPr>
      <w:r>
        <w:rPr>
          <w:rFonts w:ascii="Arial" w:hAnsi="Arial" w:cs="Arial"/>
        </w:rPr>
        <w:t>Accommodation</w:t>
      </w:r>
    </w:p>
    <w:p w14:paraId="61BE8DE0" w14:textId="6BA73E39" w:rsidR="001F456A" w:rsidRDefault="005F6D30" w:rsidP="00F62093">
      <w:pPr>
        <w:pStyle w:val="NoSpacing"/>
        <w:spacing w:line="276" w:lineRule="auto"/>
        <w:ind w:left="1440" w:right="-151"/>
        <w:rPr>
          <w:rFonts w:ascii="Arial" w:hAnsi="Arial" w:cs="Arial"/>
        </w:rPr>
      </w:pPr>
      <w:r>
        <w:rPr>
          <w:rFonts w:ascii="Arial" w:hAnsi="Arial" w:cs="Arial"/>
        </w:rPr>
        <w:t xml:space="preserve">The Employer shall provide for the worker’s accommodation </w:t>
      </w:r>
      <w:r w:rsidR="00CF5B46">
        <w:rPr>
          <w:rFonts w:ascii="Arial" w:hAnsi="Arial" w:cs="Arial"/>
        </w:rPr>
        <w:t>at no charge, and no deduction from salary with the address at:</w:t>
      </w:r>
    </w:p>
    <w:p w14:paraId="0113AF4D" w14:textId="3EFACA62" w:rsidR="00007C4A" w:rsidRDefault="005F6D30" w:rsidP="00F62093">
      <w:pPr>
        <w:pStyle w:val="NoSpacing"/>
        <w:spacing w:line="276" w:lineRule="auto"/>
        <w:ind w:left="1440" w:right="-151"/>
        <w:rPr>
          <w:rFonts w:ascii="Arial" w:hAnsi="Arial" w:cs="Arial"/>
        </w:rPr>
      </w:pPr>
      <w:r>
        <w:rPr>
          <w:rFonts w:ascii="Arial" w:hAnsi="Arial" w:cs="Arial"/>
        </w:rPr>
        <w:t>______________________________________________________________</w:t>
      </w:r>
    </w:p>
    <w:p w14:paraId="1B31C39A" w14:textId="77777777" w:rsidR="002D12D4" w:rsidRPr="009C060D" w:rsidRDefault="002D12D4" w:rsidP="00F62093">
      <w:pPr>
        <w:pStyle w:val="NoSpacing"/>
        <w:spacing w:line="276" w:lineRule="auto"/>
        <w:ind w:left="1440" w:right="-151"/>
        <w:rPr>
          <w:rFonts w:ascii="Arial" w:hAnsi="Arial" w:cs="Arial"/>
        </w:rPr>
      </w:pPr>
    </w:p>
    <w:p w14:paraId="58EC7FEF" w14:textId="4A063BE3" w:rsidR="00337F22" w:rsidRDefault="00485CD6" w:rsidP="003A5B23">
      <w:pPr>
        <w:pStyle w:val="NoSpacing"/>
        <w:numPr>
          <w:ilvl w:val="0"/>
          <w:numId w:val="10"/>
        </w:numPr>
        <w:spacing w:line="276" w:lineRule="auto"/>
        <w:ind w:right="-151"/>
        <w:rPr>
          <w:rFonts w:ascii="Arial" w:hAnsi="Arial" w:cs="Arial"/>
        </w:rPr>
      </w:pPr>
      <w:r>
        <w:rPr>
          <w:rFonts w:ascii="Arial" w:hAnsi="Arial" w:cs="Arial"/>
        </w:rPr>
        <w:t xml:space="preserve">Regular </w:t>
      </w:r>
      <w:r w:rsidR="00190720" w:rsidRPr="009C060D">
        <w:rPr>
          <w:rFonts w:ascii="Arial" w:hAnsi="Arial" w:cs="Arial"/>
        </w:rPr>
        <w:t>Working Hours</w:t>
      </w:r>
      <w:r w:rsidR="00190720" w:rsidRPr="009C060D">
        <w:rPr>
          <w:rFonts w:ascii="Arial" w:hAnsi="Arial" w:cs="Arial"/>
        </w:rPr>
        <w:tab/>
        <w:t xml:space="preserve">: </w:t>
      </w:r>
      <w:r w:rsidR="00FA77F5" w:rsidRPr="009C060D">
        <w:rPr>
          <w:rFonts w:ascii="Arial" w:hAnsi="Arial" w:cs="Arial"/>
        </w:rPr>
        <w:tab/>
      </w:r>
      <w:r w:rsidR="00190720" w:rsidRPr="009C060D">
        <w:rPr>
          <w:rFonts w:ascii="Arial" w:hAnsi="Arial" w:cs="Arial"/>
        </w:rPr>
        <w:t>40 hours/week</w:t>
      </w:r>
    </w:p>
    <w:p w14:paraId="2B953162" w14:textId="77777777" w:rsidR="003A5B23" w:rsidRPr="003A5B23" w:rsidRDefault="003A5B23" w:rsidP="003A5B23">
      <w:pPr>
        <w:pStyle w:val="NoSpacing"/>
        <w:spacing w:line="276" w:lineRule="auto"/>
        <w:ind w:left="1080" w:right="-151"/>
        <w:rPr>
          <w:rFonts w:ascii="Arial" w:hAnsi="Arial" w:cs="Arial"/>
        </w:rPr>
      </w:pPr>
    </w:p>
    <w:p w14:paraId="58EC7FF0" w14:textId="77777777" w:rsidR="00190720" w:rsidRPr="009C060D" w:rsidRDefault="00190720" w:rsidP="00A71AFF">
      <w:pPr>
        <w:pStyle w:val="NoSpacing"/>
        <w:numPr>
          <w:ilvl w:val="0"/>
          <w:numId w:val="10"/>
        </w:numPr>
        <w:spacing w:line="276" w:lineRule="auto"/>
        <w:ind w:right="-151"/>
        <w:rPr>
          <w:rFonts w:ascii="Arial" w:hAnsi="Arial" w:cs="Arial"/>
        </w:rPr>
      </w:pPr>
      <w:r w:rsidRPr="009C060D">
        <w:rPr>
          <w:rFonts w:ascii="Arial" w:hAnsi="Arial" w:cs="Arial"/>
        </w:rPr>
        <w:t>Overtime Pay</w:t>
      </w:r>
    </w:p>
    <w:p w14:paraId="58EC7FF1" w14:textId="77777777" w:rsidR="00190720" w:rsidRPr="009C060D" w:rsidRDefault="00190720" w:rsidP="00A71AFF">
      <w:pPr>
        <w:pStyle w:val="NoSpacing"/>
        <w:numPr>
          <w:ilvl w:val="1"/>
          <w:numId w:val="10"/>
        </w:numPr>
        <w:spacing w:line="276" w:lineRule="auto"/>
        <w:ind w:right="-151"/>
        <w:rPr>
          <w:rFonts w:ascii="Arial" w:hAnsi="Arial" w:cs="Arial"/>
        </w:rPr>
      </w:pPr>
      <w:r w:rsidRPr="009C060D">
        <w:rPr>
          <w:rFonts w:ascii="Arial" w:hAnsi="Arial" w:cs="Arial"/>
        </w:rPr>
        <w:t>For time more than daily working hours, or over 40 hours in a week: 150% hourly rate</w:t>
      </w:r>
    </w:p>
    <w:p w14:paraId="58EC7FF2" w14:textId="77777777" w:rsidR="00FA77F5" w:rsidRPr="009C060D" w:rsidRDefault="00190720" w:rsidP="00A71AFF">
      <w:pPr>
        <w:pStyle w:val="NoSpacing"/>
        <w:numPr>
          <w:ilvl w:val="1"/>
          <w:numId w:val="10"/>
        </w:numPr>
        <w:spacing w:line="276" w:lineRule="auto"/>
        <w:ind w:right="-151"/>
        <w:rPr>
          <w:rFonts w:ascii="Arial" w:hAnsi="Arial" w:cs="Arial"/>
        </w:rPr>
      </w:pPr>
      <w:r w:rsidRPr="009C060D">
        <w:rPr>
          <w:rFonts w:ascii="Arial" w:hAnsi="Arial" w:cs="Arial"/>
        </w:rPr>
        <w:t>For time worked on weekly day of rest: 200% hourly rate</w:t>
      </w:r>
    </w:p>
    <w:p w14:paraId="58EC7FF3" w14:textId="77777777" w:rsidR="00FA77F5" w:rsidRPr="009C060D" w:rsidRDefault="00FA77F5" w:rsidP="00A71AFF">
      <w:pPr>
        <w:pStyle w:val="NoSpacing"/>
        <w:spacing w:line="276" w:lineRule="auto"/>
        <w:ind w:left="1440" w:right="-151"/>
        <w:rPr>
          <w:rFonts w:ascii="Arial" w:hAnsi="Arial" w:cs="Arial"/>
        </w:rPr>
      </w:pPr>
    </w:p>
    <w:p w14:paraId="58EC7FF4" w14:textId="77777777" w:rsidR="00290A06" w:rsidRPr="009C060D" w:rsidRDefault="00190720" w:rsidP="00A71AFF">
      <w:pPr>
        <w:pStyle w:val="NoSpacing"/>
        <w:numPr>
          <w:ilvl w:val="0"/>
          <w:numId w:val="10"/>
        </w:numPr>
        <w:spacing w:line="276" w:lineRule="auto"/>
        <w:ind w:right="-151"/>
        <w:rPr>
          <w:rFonts w:ascii="Arial" w:hAnsi="Arial" w:cs="Arial"/>
        </w:rPr>
      </w:pPr>
      <w:r w:rsidRPr="009C060D">
        <w:rPr>
          <w:rFonts w:ascii="Arial" w:hAnsi="Arial" w:cs="Arial"/>
        </w:rPr>
        <w:lastRenderedPageBreak/>
        <w:t xml:space="preserve">Leaves: </w:t>
      </w:r>
    </w:p>
    <w:p w14:paraId="58EC7FF5" w14:textId="77777777" w:rsidR="000E59D0" w:rsidRDefault="00290A06" w:rsidP="00A71AFF">
      <w:pPr>
        <w:numPr>
          <w:ilvl w:val="1"/>
          <w:numId w:val="2"/>
        </w:numPr>
        <w:spacing w:after="0"/>
        <w:rPr>
          <w:rFonts w:ascii="Arial" w:hAnsi="Arial" w:cs="Arial"/>
        </w:rPr>
      </w:pPr>
      <w:r w:rsidRPr="009C060D">
        <w:rPr>
          <w:rFonts w:ascii="Arial" w:hAnsi="Arial" w:cs="Arial"/>
        </w:rPr>
        <w:t xml:space="preserve">Vacation Leave: </w:t>
      </w:r>
      <w:r w:rsidR="00FA77F5" w:rsidRPr="009C060D">
        <w:rPr>
          <w:rFonts w:ascii="Arial" w:hAnsi="Arial" w:cs="Arial"/>
        </w:rPr>
        <w:t>216 hours</w:t>
      </w:r>
    </w:p>
    <w:p w14:paraId="775AB70B" w14:textId="43B9E82F" w:rsidR="000B07BA" w:rsidRDefault="000B07BA" w:rsidP="00A71AFF">
      <w:pPr>
        <w:numPr>
          <w:ilvl w:val="1"/>
          <w:numId w:val="2"/>
        </w:numPr>
        <w:spacing w:after="0"/>
        <w:rPr>
          <w:rFonts w:ascii="Arial" w:hAnsi="Arial" w:cs="Arial"/>
        </w:rPr>
      </w:pPr>
      <w:r>
        <w:rPr>
          <w:rFonts w:ascii="Arial" w:hAnsi="Arial" w:cs="Arial"/>
        </w:rPr>
        <w:t>Sick Leave: 14 days</w:t>
      </w:r>
    </w:p>
    <w:p w14:paraId="1BC1CD80" w14:textId="7D888CBE" w:rsidR="00A4260F" w:rsidRDefault="00A4260F" w:rsidP="00A71AFF">
      <w:pPr>
        <w:numPr>
          <w:ilvl w:val="1"/>
          <w:numId w:val="2"/>
        </w:numPr>
        <w:spacing w:after="0"/>
        <w:rPr>
          <w:rFonts w:ascii="Arial" w:hAnsi="Arial" w:cs="Arial"/>
        </w:rPr>
      </w:pPr>
      <w:r>
        <w:rPr>
          <w:rFonts w:ascii="Arial" w:hAnsi="Arial" w:cs="Arial"/>
        </w:rPr>
        <w:t>All the other leaves as provided by Maltese Law</w:t>
      </w:r>
    </w:p>
    <w:p w14:paraId="58EC7FF7" w14:textId="77777777" w:rsidR="00FA77F5" w:rsidRPr="009C060D" w:rsidRDefault="00FA77F5" w:rsidP="00A71AFF">
      <w:pPr>
        <w:spacing w:after="0"/>
        <w:ind w:left="1440"/>
        <w:rPr>
          <w:rFonts w:ascii="Arial" w:hAnsi="Arial" w:cs="Arial"/>
        </w:rPr>
      </w:pPr>
    </w:p>
    <w:p w14:paraId="58EC7FF8" w14:textId="77777777" w:rsidR="00DD5B4B" w:rsidRPr="009C060D" w:rsidRDefault="00DD5B4B" w:rsidP="00A71AFF">
      <w:pPr>
        <w:pStyle w:val="NoSpacing"/>
        <w:numPr>
          <w:ilvl w:val="0"/>
          <w:numId w:val="2"/>
        </w:numPr>
        <w:spacing w:line="276" w:lineRule="auto"/>
        <w:jc w:val="both"/>
        <w:rPr>
          <w:rFonts w:ascii="Arial" w:hAnsi="Arial" w:cs="Arial"/>
        </w:rPr>
      </w:pPr>
      <w:r w:rsidRPr="009C060D">
        <w:rPr>
          <w:rFonts w:ascii="Arial" w:hAnsi="Arial" w:cs="Arial"/>
        </w:rPr>
        <w:t>The employer shall shoulder the joining ticket or airfare of the worker to the jobsite and provide the arrangements for the entry protocols/quarantine as necessary.</w:t>
      </w:r>
    </w:p>
    <w:p w14:paraId="58EC7FF9" w14:textId="77777777" w:rsidR="00FA77F5" w:rsidRPr="009C060D" w:rsidRDefault="00FA77F5" w:rsidP="00A71AFF">
      <w:pPr>
        <w:pStyle w:val="NoSpacing"/>
        <w:spacing w:line="276" w:lineRule="auto"/>
        <w:ind w:left="450"/>
        <w:jc w:val="both"/>
        <w:rPr>
          <w:rFonts w:ascii="Arial" w:hAnsi="Arial" w:cs="Arial"/>
        </w:rPr>
      </w:pPr>
    </w:p>
    <w:p w14:paraId="58EC7FFA" w14:textId="77777777" w:rsidR="00DD5B4B" w:rsidRPr="009C060D" w:rsidRDefault="00DD5B4B" w:rsidP="00A71AFF">
      <w:pPr>
        <w:pStyle w:val="NoSpacing"/>
        <w:numPr>
          <w:ilvl w:val="0"/>
          <w:numId w:val="2"/>
        </w:numPr>
        <w:spacing w:line="276" w:lineRule="auto"/>
        <w:jc w:val="both"/>
        <w:rPr>
          <w:rFonts w:ascii="Arial" w:hAnsi="Arial" w:cs="Arial"/>
        </w:rPr>
      </w:pPr>
      <w:r w:rsidRPr="009C060D">
        <w:rPr>
          <w:rFonts w:ascii="Arial" w:hAnsi="Arial" w:cs="Arial"/>
        </w:rPr>
        <w:t>The worker shall be enrolled in the national health system, with the contributions paid in accordance to host country laws.</w:t>
      </w:r>
    </w:p>
    <w:p w14:paraId="58EC7FFB" w14:textId="77777777" w:rsidR="00FA77F5" w:rsidRPr="009C060D" w:rsidRDefault="00FA77F5" w:rsidP="00A71AFF">
      <w:pPr>
        <w:pStyle w:val="NoSpacing"/>
        <w:spacing w:line="276" w:lineRule="auto"/>
        <w:jc w:val="both"/>
        <w:rPr>
          <w:rFonts w:ascii="Arial" w:hAnsi="Arial" w:cs="Arial"/>
        </w:rPr>
      </w:pPr>
    </w:p>
    <w:p w14:paraId="58EC7FFC" w14:textId="77777777" w:rsidR="00DD5B4B" w:rsidRPr="009C060D" w:rsidRDefault="00DD5B4B" w:rsidP="00A71AFF">
      <w:pPr>
        <w:pStyle w:val="NoSpacing"/>
        <w:numPr>
          <w:ilvl w:val="0"/>
          <w:numId w:val="2"/>
        </w:numPr>
        <w:spacing w:line="276" w:lineRule="auto"/>
        <w:jc w:val="both"/>
        <w:rPr>
          <w:rFonts w:ascii="Arial" w:hAnsi="Arial" w:cs="Arial"/>
        </w:rPr>
      </w:pPr>
      <w:r w:rsidRPr="009C060D">
        <w:rPr>
          <w:rFonts w:ascii="Arial" w:hAnsi="Arial" w:cs="Arial"/>
        </w:rPr>
        <w:t>The employer shall enroll the worker to a p</w:t>
      </w:r>
      <w:r w:rsidR="00290A06" w:rsidRPr="009C060D">
        <w:rPr>
          <w:rFonts w:ascii="Arial" w:hAnsi="Arial" w:cs="Arial"/>
        </w:rPr>
        <w:t>ersonal life and working accident insurance</w:t>
      </w:r>
      <w:r w:rsidR="001379F4" w:rsidRPr="009C060D">
        <w:rPr>
          <w:rFonts w:ascii="Arial" w:hAnsi="Arial" w:cs="Arial"/>
        </w:rPr>
        <w:t xml:space="preserve"> at no cost to the worker</w:t>
      </w:r>
    </w:p>
    <w:p w14:paraId="58EC7FFF" w14:textId="77777777" w:rsidR="00A71AFF" w:rsidRPr="004674CD" w:rsidRDefault="00A71AFF" w:rsidP="004674CD">
      <w:pPr>
        <w:spacing w:after="0"/>
        <w:rPr>
          <w:rFonts w:ascii="Arial" w:hAnsi="Arial" w:cs="Arial"/>
        </w:rPr>
      </w:pPr>
    </w:p>
    <w:p w14:paraId="58EC8000" w14:textId="77777777" w:rsidR="00A71AFF" w:rsidRPr="009C060D" w:rsidRDefault="00A71AFF" w:rsidP="00A71AFF">
      <w:pPr>
        <w:pStyle w:val="NoSpacing"/>
        <w:numPr>
          <w:ilvl w:val="0"/>
          <w:numId w:val="2"/>
        </w:numPr>
        <w:spacing w:line="276" w:lineRule="auto"/>
        <w:jc w:val="both"/>
        <w:rPr>
          <w:rFonts w:ascii="Arial" w:hAnsi="Arial" w:cs="Arial"/>
        </w:rPr>
      </w:pPr>
      <w:r w:rsidRPr="009C060D">
        <w:rPr>
          <w:rFonts w:ascii="Arial" w:hAnsi="Arial" w:cs="Arial"/>
        </w:rPr>
        <w:t>Termination</w:t>
      </w:r>
    </w:p>
    <w:p w14:paraId="58EC8002" w14:textId="6F796466" w:rsidR="00A71AFF" w:rsidRPr="009C060D" w:rsidRDefault="00A71AFF" w:rsidP="00A71AFF">
      <w:pPr>
        <w:pStyle w:val="NoSpacing"/>
        <w:numPr>
          <w:ilvl w:val="1"/>
          <w:numId w:val="2"/>
        </w:numPr>
        <w:spacing w:line="276" w:lineRule="auto"/>
        <w:jc w:val="both"/>
        <w:rPr>
          <w:rFonts w:ascii="Arial" w:hAnsi="Arial" w:cs="Arial"/>
        </w:rPr>
      </w:pPr>
      <w:r w:rsidRPr="009C060D">
        <w:rPr>
          <w:rFonts w:ascii="Arial" w:hAnsi="Arial" w:cs="Arial"/>
        </w:rPr>
        <w:t>The employer may terminate the contract prior to the prescribed period due to serious misconduct, willful disobedience of employer’s lawful orders, habitual neglect of duties, absenteeism, insubordination, revealing secrets of establishment, when employee violates customs, traditions, and laws of the host country and/ or terms of this Agreement.</w:t>
      </w:r>
    </w:p>
    <w:p w14:paraId="58EC8003" w14:textId="77777777" w:rsidR="00A71AFF" w:rsidRDefault="00A71AFF" w:rsidP="00A71AFF">
      <w:pPr>
        <w:pStyle w:val="NoSpacing"/>
        <w:numPr>
          <w:ilvl w:val="1"/>
          <w:numId w:val="2"/>
        </w:numPr>
        <w:spacing w:line="276" w:lineRule="auto"/>
        <w:jc w:val="both"/>
        <w:rPr>
          <w:rFonts w:ascii="Arial" w:hAnsi="Arial" w:cs="Arial"/>
        </w:rPr>
      </w:pPr>
      <w:r w:rsidRPr="009C060D">
        <w:rPr>
          <w:rFonts w:ascii="Arial" w:hAnsi="Arial" w:cs="Arial"/>
        </w:rPr>
        <w:t xml:space="preserve">The employee may terminate this Contract without serving any notice to the employer for any of the following just </w:t>
      </w:r>
      <w:proofErr w:type="gramStart"/>
      <w:r w:rsidRPr="009C060D">
        <w:rPr>
          <w:rFonts w:ascii="Arial" w:hAnsi="Arial" w:cs="Arial"/>
        </w:rPr>
        <w:t>causes:</w:t>
      </w:r>
      <w:proofErr w:type="gramEnd"/>
      <w:r w:rsidRPr="009C060D">
        <w:rPr>
          <w:rFonts w:ascii="Arial" w:hAnsi="Arial" w:cs="Arial"/>
        </w:rPr>
        <w:t xml:space="preserve"> serious insult by the employer or his representative, inhuman and unbearable treatment accorded the employee by the employer or his representative, commission of a crime/ offense by the employer or his representative.</w:t>
      </w:r>
    </w:p>
    <w:p w14:paraId="58EC8004" w14:textId="5500A8EC" w:rsidR="00A71AFF" w:rsidRPr="001B05CB" w:rsidRDefault="008F2E0C" w:rsidP="001B05CB">
      <w:pPr>
        <w:pStyle w:val="NoSpacing"/>
        <w:numPr>
          <w:ilvl w:val="1"/>
          <w:numId w:val="2"/>
        </w:numPr>
        <w:spacing w:line="276" w:lineRule="auto"/>
        <w:jc w:val="both"/>
        <w:rPr>
          <w:rFonts w:ascii="Arial" w:hAnsi="Arial" w:cs="Arial"/>
        </w:rPr>
      </w:pPr>
      <w:r>
        <w:rPr>
          <w:rFonts w:ascii="Arial" w:hAnsi="Arial" w:cs="Arial"/>
        </w:rPr>
        <w:t>E</w:t>
      </w:r>
      <w:r w:rsidR="00AD3EBE">
        <w:rPr>
          <w:rFonts w:ascii="Arial" w:hAnsi="Arial" w:cs="Arial"/>
        </w:rPr>
        <w:t>ither party may terminate the contract due to a health condition provided that</w:t>
      </w:r>
      <w:r w:rsidR="007D6BCB">
        <w:rPr>
          <w:rFonts w:ascii="Arial" w:hAnsi="Arial" w:cs="Arial"/>
        </w:rPr>
        <w:t xml:space="preserve"> the medical condition </w:t>
      </w:r>
      <w:r w:rsidR="001B05CB">
        <w:rPr>
          <w:rFonts w:ascii="Arial" w:hAnsi="Arial" w:cs="Arial"/>
        </w:rPr>
        <w:t>makes the employee unable to perform his tasks even with reasonable accommodations.</w:t>
      </w:r>
    </w:p>
    <w:p w14:paraId="61FB3E5C" w14:textId="77777777" w:rsidR="001B05CB" w:rsidRPr="009C060D" w:rsidRDefault="001B05CB" w:rsidP="001B05CB">
      <w:pPr>
        <w:pStyle w:val="NoSpacing"/>
        <w:spacing w:line="276" w:lineRule="auto"/>
        <w:ind w:left="1440"/>
        <w:jc w:val="both"/>
        <w:rPr>
          <w:rFonts w:ascii="Arial" w:hAnsi="Arial" w:cs="Arial"/>
        </w:rPr>
      </w:pPr>
    </w:p>
    <w:p w14:paraId="58EC8005" w14:textId="77777777" w:rsidR="00A71AFF" w:rsidRPr="009C060D" w:rsidRDefault="00FA77F5" w:rsidP="00A71AFF">
      <w:pPr>
        <w:pStyle w:val="ListParagraph"/>
        <w:numPr>
          <w:ilvl w:val="0"/>
          <w:numId w:val="2"/>
        </w:numPr>
        <w:spacing w:after="160"/>
        <w:jc w:val="both"/>
        <w:rPr>
          <w:rFonts w:ascii="Arial" w:hAnsi="Arial" w:cs="Arial"/>
        </w:rPr>
      </w:pPr>
      <w:r w:rsidRPr="009C060D">
        <w:rPr>
          <w:rFonts w:ascii="Arial" w:hAnsi="Arial" w:cs="Arial"/>
        </w:rPr>
        <w:t>Notice</w:t>
      </w:r>
    </w:p>
    <w:p w14:paraId="58EC8006" w14:textId="77777777" w:rsidR="00FA77F5" w:rsidRPr="009C060D" w:rsidRDefault="00337F22" w:rsidP="00A71AFF">
      <w:pPr>
        <w:pStyle w:val="ListParagraph"/>
        <w:spacing w:after="160"/>
        <w:ind w:left="450"/>
        <w:jc w:val="both"/>
        <w:rPr>
          <w:rFonts w:ascii="Arial" w:hAnsi="Arial" w:cs="Arial"/>
        </w:rPr>
      </w:pPr>
      <w:r w:rsidRPr="009C060D">
        <w:rPr>
          <w:rFonts w:ascii="Arial" w:hAnsi="Arial" w:cs="Arial"/>
        </w:rPr>
        <w:t xml:space="preserve">The party terminating the employment contract prior to the period stipulated must serve a one-month notice to the other party, subject to the succeeding provisions. </w:t>
      </w:r>
    </w:p>
    <w:p w14:paraId="58EC8009" w14:textId="77777777" w:rsidR="00FA77F5" w:rsidRPr="009C060D" w:rsidRDefault="00FA77F5" w:rsidP="00A71AFF">
      <w:pPr>
        <w:pStyle w:val="ListParagraph"/>
        <w:spacing w:after="160"/>
        <w:ind w:left="0"/>
        <w:jc w:val="both"/>
        <w:rPr>
          <w:rFonts w:ascii="Arial" w:hAnsi="Arial" w:cs="Arial"/>
        </w:rPr>
      </w:pPr>
    </w:p>
    <w:p w14:paraId="1DC231AA" w14:textId="77777777" w:rsidR="00E9517C" w:rsidRDefault="00FA77F5" w:rsidP="00386808">
      <w:pPr>
        <w:pStyle w:val="ListParagraph"/>
        <w:numPr>
          <w:ilvl w:val="0"/>
          <w:numId w:val="2"/>
        </w:numPr>
        <w:spacing w:after="160"/>
        <w:jc w:val="both"/>
        <w:rPr>
          <w:rFonts w:ascii="Arial" w:hAnsi="Arial" w:cs="Arial"/>
        </w:rPr>
      </w:pPr>
      <w:r w:rsidRPr="00E9517C">
        <w:rPr>
          <w:rFonts w:ascii="Arial" w:hAnsi="Arial" w:cs="Arial"/>
        </w:rPr>
        <w:t>Penalties</w:t>
      </w:r>
      <w:r w:rsidRPr="00E9517C">
        <w:rPr>
          <w:rFonts w:ascii="Arial" w:hAnsi="Arial" w:cs="Arial"/>
        </w:rPr>
        <w:tab/>
      </w:r>
    </w:p>
    <w:p w14:paraId="58EC800B" w14:textId="7324AA00" w:rsidR="00FA77F5" w:rsidRPr="00E9517C" w:rsidRDefault="00FA77F5" w:rsidP="00E9517C">
      <w:pPr>
        <w:pStyle w:val="ListParagraph"/>
        <w:spacing w:after="160"/>
        <w:ind w:left="450"/>
        <w:jc w:val="both"/>
        <w:rPr>
          <w:rFonts w:ascii="Arial" w:hAnsi="Arial" w:cs="Arial"/>
        </w:rPr>
      </w:pPr>
      <w:r w:rsidRPr="00E9517C">
        <w:rPr>
          <w:rFonts w:ascii="Arial" w:hAnsi="Arial" w:cs="Arial"/>
        </w:rPr>
        <w:t>Where there is no</w:t>
      </w:r>
      <w:r w:rsidR="00E9517C" w:rsidRPr="00E9517C">
        <w:rPr>
          <w:rFonts w:ascii="Arial" w:hAnsi="Arial" w:cs="Arial"/>
        </w:rPr>
        <w:t xml:space="preserve"> </w:t>
      </w:r>
      <w:r w:rsidRPr="00E9517C">
        <w:rPr>
          <w:rFonts w:ascii="Arial" w:hAnsi="Arial" w:cs="Arial"/>
        </w:rPr>
        <w:t xml:space="preserve">justified reason to terminate </w:t>
      </w:r>
      <w:r w:rsidR="003B4F81">
        <w:rPr>
          <w:rFonts w:ascii="Arial" w:hAnsi="Arial" w:cs="Arial"/>
        </w:rPr>
        <w:t>the employment</w:t>
      </w:r>
      <w:r w:rsidRPr="00E9517C">
        <w:rPr>
          <w:rFonts w:ascii="Arial" w:hAnsi="Arial" w:cs="Arial"/>
        </w:rPr>
        <w:t>, the party who breaches the contract is liable to pay the other party a sum equal to one-half of the full wages that would have accrued had the contract of employment remained in force.</w:t>
      </w:r>
    </w:p>
    <w:p w14:paraId="58EC800C" w14:textId="77777777" w:rsidR="00A71AFF" w:rsidRPr="009C060D" w:rsidRDefault="00A71AFF" w:rsidP="00A71AFF">
      <w:pPr>
        <w:pStyle w:val="NoSpacing"/>
        <w:numPr>
          <w:ilvl w:val="0"/>
          <w:numId w:val="2"/>
        </w:numPr>
        <w:spacing w:line="276" w:lineRule="auto"/>
        <w:jc w:val="both"/>
        <w:rPr>
          <w:rFonts w:ascii="Arial" w:hAnsi="Arial" w:cs="Arial"/>
        </w:rPr>
      </w:pPr>
      <w:r w:rsidRPr="009C060D">
        <w:rPr>
          <w:rFonts w:ascii="Arial" w:hAnsi="Arial" w:cs="Arial"/>
        </w:rPr>
        <w:t>Repatriation costs</w:t>
      </w:r>
    </w:p>
    <w:p w14:paraId="58EC800D" w14:textId="77777777" w:rsidR="00A71AFF" w:rsidRPr="009C060D" w:rsidRDefault="00A71AFF" w:rsidP="00A71AFF">
      <w:pPr>
        <w:pStyle w:val="ListParagraph"/>
        <w:numPr>
          <w:ilvl w:val="0"/>
          <w:numId w:val="9"/>
        </w:numPr>
        <w:spacing w:after="160"/>
        <w:jc w:val="both"/>
        <w:rPr>
          <w:rFonts w:ascii="Arial" w:hAnsi="Arial" w:cs="Arial"/>
        </w:rPr>
      </w:pPr>
      <w:r w:rsidRPr="009C060D">
        <w:rPr>
          <w:rFonts w:ascii="Arial" w:hAnsi="Arial" w:cs="Arial"/>
        </w:rPr>
        <w:t>In the event of death of the employee during the term of this agreement, his remains and personal belongings shall be repatriated to the Philippines. The employer may enroll the worker to an insurance coverage to shoulder the cost of the repatriation. In its absence or if the insurance coverage is insufficient to bear all the costs, the Employer shall shoulder the difference.</w:t>
      </w:r>
    </w:p>
    <w:p w14:paraId="58EC800E" w14:textId="77777777" w:rsidR="00A71AFF" w:rsidRPr="009C060D" w:rsidRDefault="00A71AFF" w:rsidP="00A71AFF">
      <w:pPr>
        <w:pStyle w:val="ListParagraph"/>
        <w:numPr>
          <w:ilvl w:val="0"/>
          <w:numId w:val="9"/>
        </w:numPr>
        <w:spacing w:after="160"/>
        <w:jc w:val="both"/>
        <w:rPr>
          <w:rFonts w:ascii="Arial" w:hAnsi="Arial" w:cs="Arial"/>
        </w:rPr>
      </w:pPr>
      <w:r w:rsidRPr="009C060D">
        <w:rPr>
          <w:rFonts w:ascii="Arial" w:hAnsi="Arial" w:cs="Arial"/>
        </w:rPr>
        <w:t xml:space="preserve">If the termination is due to sickness or other health condition that disables worker to continue his employment, the Employer shall repatriate the worker to the Philippines. It can be </w:t>
      </w:r>
      <w:proofErr w:type="gramStart"/>
      <w:r w:rsidRPr="009C060D">
        <w:rPr>
          <w:rFonts w:ascii="Arial" w:hAnsi="Arial" w:cs="Arial"/>
        </w:rPr>
        <w:t>effected</w:t>
      </w:r>
      <w:proofErr w:type="gramEnd"/>
      <w:r w:rsidRPr="009C060D">
        <w:rPr>
          <w:rFonts w:ascii="Arial" w:hAnsi="Arial" w:cs="Arial"/>
        </w:rPr>
        <w:t xml:space="preserve"> through an insurance covering the medical repatriation, or in its absence, the Employer shall shoulder the costs. </w:t>
      </w:r>
    </w:p>
    <w:p w14:paraId="58EC800F" w14:textId="77777777" w:rsidR="00A71AFF" w:rsidRPr="009C060D" w:rsidRDefault="00A71AFF" w:rsidP="00A71AFF">
      <w:pPr>
        <w:pStyle w:val="ListParagraph"/>
        <w:numPr>
          <w:ilvl w:val="0"/>
          <w:numId w:val="9"/>
        </w:numPr>
        <w:spacing w:after="160"/>
        <w:jc w:val="both"/>
        <w:rPr>
          <w:rFonts w:ascii="Arial" w:hAnsi="Arial" w:cs="Arial"/>
        </w:rPr>
      </w:pPr>
      <w:r w:rsidRPr="009C060D">
        <w:rPr>
          <w:rFonts w:ascii="Arial" w:hAnsi="Arial" w:cs="Arial"/>
        </w:rPr>
        <w:lastRenderedPageBreak/>
        <w:t xml:space="preserve">If the repatriation is due to termination made by the Employer without just cause, even during the probation period, the Employer shall shoulder the costs of the worker’s return to the Philippines. </w:t>
      </w:r>
    </w:p>
    <w:p w14:paraId="58EC8010" w14:textId="77777777" w:rsidR="00A71AFF" w:rsidRPr="009C060D" w:rsidRDefault="00A71AFF" w:rsidP="00A71AFF">
      <w:pPr>
        <w:pStyle w:val="ListParagraph"/>
        <w:numPr>
          <w:ilvl w:val="0"/>
          <w:numId w:val="9"/>
        </w:numPr>
        <w:spacing w:after="160"/>
        <w:jc w:val="both"/>
        <w:rPr>
          <w:rFonts w:ascii="Arial" w:hAnsi="Arial" w:cs="Arial"/>
        </w:rPr>
      </w:pPr>
      <w:r w:rsidRPr="009C060D">
        <w:rPr>
          <w:rFonts w:ascii="Arial" w:hAnsi="Arial" w:cs="Arial"/>
        </w:rPr>
        <w:t xml:space="preserve">If the repatriation is due to termination initiated by the worker due </w:t>
      </w:r>
      <w:proofErr w:type="gramStart"/>
      <w:r w:rsidRPr="009C060D">
        <w:rPr>
          <w:rFonts w:ascii="Arial" w:hAnsi="Arial" w:cs="Arial"/>
        </w:rPr>
        <w:t>to:</w:t>
      </w:r>
      <w:proofErr w:type="gramEnd"/>
      <w:r w:rsidRPr="009C060D">
        <w:rPr>
          <w:rFonts w:ascii="Arial" w:hAnsi="Arial" w:cs="Arial"/>
        </w:rPr>
        <w:t xml:space="preserve"> serious insult by the employer or his representative, inhuman and unbearable treatment accorded the employee by the employer or his representative, commission of a crime/offense by the employer or his representative. The employer shall shoulder the repatriation costs of the worker to the Philippines.</w:t>
      </w:r>
    </w:p>
    <w:p w14:paraId="58EC8011" w14:textId="77777777" w:rsidR="00DD5B4B" w:rsidRPr="009C060D" w:rsidRDefault="00DD5B4B" w:rsidP="00A71AFF">
      <w:pPr>
        <w:pStyle w:val="ListParagraph"/>
        <w:spacing w:after="160"/>
        <w:ind w:left="1080"/>
        <w:jc w:val="both"/>
        <w:rPr>
          <w:rFonts w:ascii="Arial" w:hAnsi="Arial" w:cs="Arial"/>
        </w:rPr>
      </w:pPr>
    </w:p>
    <w:p w14:paraId="58EC8012" w14:textId="77777777" w:rsidR="00A71AFF" w:rsidRPr="009C060D" w:rsidRDefault="009C7975" w:rsidP="00A71AFF">
      <w:pPr>
        <w:pStyle w:val="ListParagraph"/>
        <w:numPr>
          <w:ilvl w:val="0"/>
          <w:numId w:val="2"/>
        </w:numPr>
        <w:spacing w:after="160"/>
        <w:jc w:val="both"/>
        <w:rPr>
          <w:rFonts w:ascii="Arial" w:hAnsi="Arial" w:cs="Arial"/>
        </w:rPr>
      </w:pPr>
      <w:r w:rsidRPr="009C060D">
        <w:rPr>
          <w:rFonts w:ascii="Arial" w:hAnsi="Arial" w:cs="Arial"/>
        </w:rPr>
        <w:t>Settlement and Disputes</w:t>
      </w:r>
    </w:p>
    <w:p w14:paraId="58EC8013" w14:textId="77777777" w:rsidR="00DD5B4B" w:rsidRPr="009C060D" w:rsidRDefault="00337F22" w:rsidP="00A71AFF">
      <w:pPr>
        <w:pStyle w:val="ListParagraph"/>
        <w:spacing w:after="160"/>
        <w:ind w:left="450"/>
        <w:jc w:val="both"/>
        <w:rPr>
          <w:rFonts w:ascii="Arial" w:hAnsi="Arial" w:cs="Arial"/>
        </w:rPr>
      </w:pPr>
      <w:r w:rsidRPr="009C060D">
        <w:rPr>
          <w:rFonts w:ascii="Arial" w:hAnsi="Arial" w:cs="Arial"/>
        </w:rPr>
        <w:t>In case of any labor disputes, either party may refer the matter to the Philippine Embassy who shall endeavor to settle the issue amicable to the best interest of both parties. If the dispute remains unresolved, the Philippine Embassy may refer the concern to the appropriate labor authorities of the host countries for adjudication, without prejudice to whatever legal action the aggrieved party may take against the other.</w:t>
      </w:r>
    </w:p>
    <w:p w14:paraId="58EC8014" w14:textId="77777777" w:rsidR="00337F22" w:rsidRPr="009C060D" w:rsidRDefault="00337F22" w:rsidP="00A71AFF">
      <w:pPr>
        <w:pStyle w:val="ListParagraph"/>
        <w:spacing w:after="160"/>
        <w:ind w:left="0"/>
        <w:jc w:val="both"/>
        <w:rPr>
          <w:rFonts w:ascii="Arial" w:hAnsi="Arial" w:cs="Arial"/>
        </w:rPr>
      </w:pPr>
    </w:p>
    <w:p w14:paraId="58EC8015" w14:textId="77777777" w:rsidR="009C060D" w:rsidRDefault="009C060D" w:rsidP="009C060D">
      <w:pPr>
        <w:pStyle w:val="ListParagraph"/>
        <w:numPr>
          <w:ilvl w:val="0"/>
          <w:numId w:val="2"/>
        </w:numPr>
        <w:spacing w:after="160"/>
        <w:jc w:val="both"/>
        <w:rPr>
          <w:rFonts w:ascii="Arial" w:hAnsi="Arial" w:cs="Arial"/>
        </w:rPr>
      </w:pPr>
      <w:r w:rsidRPr="009C060D">
        <w:rPr>
          <w:rFonts w:ascii="Arial" w:hAnsi="Arial" w:cs="Arial"/>
        </w:rPr>
        <w:t>The worker authorizes the Philippine Government, through its authorized agents and personnel, to collect personal information, specifically latest contact numbers and addresses, directly or through the employer upon their request. It is acknowledged that the information requested will be used exclusively within the mandate of the offices and agencies as provided by Philippine laws.</w:t>
      </w:r>
    </w:p>
    <w:p w14:paraId="58EC8016" w14:textId="77777777" w:rsidR="009C060D" w:rsidRPr="009C060D" w:rsidRDefault="009C060D" w:rsidP="009C060D">
      <w:pPr>
        <w:pStyle w:val="ListParagraph"/>
        <w:spacing w:after="160"/>
        <w:ind w:left="450"/>
        <w:jc w:val="both"/>
        <w:rPr>
          <w:rFonts w:ascii="Arial" w:hAnsi="Arial" w:cs="Arial"/>
        </w:rPr>
      </w:pPr>
    </w:p>
    <w:p w14:paraId="58EC8017" w14:textId="77777777" w:rsidR="00DD5B4B" w:rsidRPr="009C060D" w:rsidRDefault="00247E47" w:rsidP="00A71AFF">
      <w:pPr>
        <w:pStyle w:val="ListParagraph"/>
        <w:numPr>
          <w:ilvl w:val="0"/>
          <w:numId w:val="2"/>
        </w:numPr>
        <w:spacing w:after="160"/>
        <w:jc w:val="both"/>
        <w:rPr>
          <w:rFonts w:ascii="Arial" w:hAnsi="Arial" w:cs="Arial"/>
        </w:rPr>
      </w:pPr>
      <w:r w:rsidRPr="009C060D">
        <w:rPr>
          <w:rFonts w:ascii="Arial" w:hAnsi="Arial" w:cs="Arial"/>
        </w:rPr>
        <w:t>No provision of this contract shall be altered, amended or substitute without the written approval of the Philippine Embassy or POEA.</w:t>
      </w:r>
    </w:p>
    <w:p w14:paraId="58EC8018" w14:textId="77777777" w:rsidR="00DD5B4B" w:rsidRPr="009C060D" w:rsidRDefault="00DD5B4B" w:rsidP="00A71AFF">
      <w:pPr>
        <w:pStyle w:val="ListParagraph"/>
        <w:rPr>
          <w:rFonts w:ascii="Arial" w:hAnsi="Arial" w:cs="Arial"/>
        </w:rPr>
      </w:pPr>
    </w:p>
    <w:p w14:paraId="3F87FD2F" w14:textId="675F966C" w:rsidR="00ED50A0" w:rsidRDefault="008609F0" w:rsidP="00A71AFF">
      <w:pPr>
        <w:pStyle w:val="ListParagraph"/>
        <w:numPr>
          <w:ilvl w:val="0"/>
          <w:numId w:val="2"/>
        </w:numPr>
        <w:spacing w:after="160"/>
        <w:jc w:val="both"/>
        <w:rPr>
          <w:rFonts w:ascii="Arial" w:hAnsi="Arial" w:cs="Arial"/>
        </w:rPr>
      </w:pPr>
      <w:r w:rsidRPr="009C060D">
        <w:rPr>
          <w:rFonts w:ascii="Arial" w:hAnsi="Arial" w:cs="Arial"/>
        </w:rPr>
        <w:t xml:space="preserve">Other terms and conditions of employment shall be governed by the pertinent laws of </w:t>
      </w:r>
      <w:r w:rsidR="00337F22" w:rsidRPr="009C060D">
        <w:rPr>
          <w:rFonts w:ascii="Arial" w:hAnsi="Arial" w:cs="Arial"/>
        </w:rPr>
        <w:t>Malta.</w:t>
      </w:r>
    </w:p>
    <w:p w14:paraId="6EC7E793" w14:textId="77777777" w:rsidR="00ED50A0" w:rsidRPr="009C060D" w:rsidRDefault="00ED50A0" w:rsidP="00A71AFF">
      <w:pPr>
        <w:pStyle w:val="NoSpacing"/>
        <w:spacing w:line="276" w:lineRule="auto"/>
        <w:rPr>
          <w:rFonts w:ascii="Arial" w:hAnsi="Arial" w:cs="Arial"/>
        </w:rPr>
      </w:pPr>
    </w:p>
    <w:p w14:paraId="4DA63542" w14:textId="77777777" w:rsidR="00ED50A0" w:rsidRDefault="00337F22" w:rsidP="00ED50A0">
      <w:pPr>
        <w:pStyle w:val="NoSpacing"/>
        <w:spacing w:line="480" w:lineRule="auto"/>
        <w:rPr>
          <w:rFonts w:ascii="Arial" w:hAnsi="Arial" w:cs="Arial"/>
        </w:rPr>
      </w:pPr>
      <w:r w:rsidRPr="009C060D">
        <w:rPr>
          <w:rFonts w:ascii="Arial" w:hAnsi="Arial" w:cs="Arial"/>
        </w:rPr>
        <w:t>Employer</w:t>
      </w:r>
      <w:r w:rsidR="00ED50A0">
        <w:rPr>
          <w:rFonts w:ascii="Arial" w:hAnsi="Arial" w:cs="Arial"/>
        </w:rPr>
        <w:t xml:space="preserve"> Name and Signature</w:t>
      </w:r>
      <w:r w:rsidRPr="009C060D">
        <w:rPr>
          <w:rFonts w:ascii="Arial" w:hAnsi="Arial" w:cs="Arial"/>
        </w:rPr>
        <w:tab/>
        <w:t>: _________________________</w:t>
      </w:r>
      <w:r w:rsidRPr="009C060D">
        <w:rPr>
          <w:rFonts w:ascii="Arial" w:hAnsi="Arial" w:cs="Arial"/>
        </w:rPr>
        <w:tab/>
      </w:r>
    </w:p>
    <w:p w14:paraId="58EC801C" w14:textId="6A7D470F" w:rsidR="00337F22" w:rsidRPr="009C060D" w:rsidRDefault="00337F22" w:rsidP="00ED50A0">
      <w:pPr>
        <w:pStyle w:val="NoSpacing"/>
        <w:spacing w:line="480" w:lineRule="auto"/>
        <w:rPr>
          <w:rFonts w:ascii="Arial" w:hAnsi="Arial" w:cs="Arial"/>
        </w:rPr>
      </w:pPr>
      <w:r w:rsidRPr="009C060D">
        <w:rPr>
          <w:rFonts w:ascii="Arial" w:hAnsi="Arial" w:cs="Arial"/>
        </w:rPr>
        <w:t>Date/Place</w:t>
      </w:r>
      <w:r w:rsidRPr="009C060D">
        <w:rPr>
          <w:rFonts w:ascii="Arial" w:hAnsi="Arial" w:cs="Arial"/>
        </w:rPr>
        <w:tab/>
      </w:r>
      <w:r w:rsidR="00ED50A0">
        <w:rPr>
          <w:rFonts w:ascii="Arial" w:hAnsi="Arial" w:cs="Arial"/>
        </w:rPr>
        <w:tab/>
      </w:r>
      <w:r w:rsidR="00ED50A0">
        <w:rPr>
          <w:rFonts w:ascii="Arial" w:hAnsi="Arial" w:cs="Arial"/>
        </w:rPr>
        <w:tab/>
      </w:r>
      <w:r w:rsidR="00ED50A0">
        <w:rPr>
          <w:rFonts w:ascii="Arial" w:hAnsi="Arial" w:cs="Arial"/>
        </w:rPr>
        <w:tab/>
      </w:r>
      <w:r w:rsidRPr="009C060D">
        <w:rPr>
          <w:rFonts w:ascii="Arial" w:hAnsi="Arial" w:cs="Arial"/>
        </w:rPr>
        <w:t xml:space="preserve">: </w:t>
      </w:r>
      <w:r w:rsidR="00ED50A0" w:rsidRPr="009C060D">
        <w:rPr>
          <w:rFonts w:ascii="Arial" w:hAnsi="Arial" w:cs="Arial"/>
        </w:rPr>
        <w:t>_________________________</w:t>
      </w:r>
    </w:p>
    <w:p w14:paraId="58EC801F" w14:textId="4763456D" w:rsidR="001103ED" w:rsidRDefault="00337F22" w:rsidP="00ED50A0">
      <w:pPr>
        <w:pStyle w:val="NoSpacing"/>
        <w:spacing w:line="480" w:lineRule="auto"/>
        <w:rPr>
          <w:rFonts w:ascii="Arial" w:hAnsi="Arial" w:cs="Arial"/>
        </w:rPr>
      </w:pPr>
      <w:r w:rsidRPr="009C060D">
        <w:rPr>
          <w:rFonts w:ascii="Arial" w:hAnsi="Arial" w:cs="Arial"/>
        </w:rPr>
        <w:t>National ID No.</w:t>
      </w:r>
      <w:r w:rsidR="00ED50A0">
        <w:rPr>
          <w:rFonts w:ascii="Arial" w:hAnsi="Arial" w:cs="Arial"/>
        </w:rPr>
        <w:tab/>
      </w:r>
      <w:r w:rsidR="00ED50A0">
        <w:rPr>
          <w:rFonts w:ascii="Arial" w:hAnsi="Arial" w:cs="Arial"/>
        </w:rPr>
        <w:tab/>
      </w:r>
      <w:r w:rsidR="00ED50A0">
        <w:rPr>
          <w:rFonts w:ascii="Arial" w:hAnsi="Arial" w:cs="Arial"/>
        </w:rPr>
        <w:tab/>
      </w:r>
      <w:r w:rsidRPr="009C060D">
        <w:rPr>
          <w:rFonts w:ascii="Arial" w:hAnsi="Arial" w:cs="Arial"/>
        </w:rPr>
        <w:t xml:space="preserve">: </w:t>
      </w:r>
      <w:r w:rsidR="00ED50A0" w:rsidRPr="009C060D">
        <w:rPr>
          <w:rFonts w:ascii="Arial" w:hAnsi="Arial" w:cs="Arial"/>
        </w:rPr>
        <w:t>_________________________</w:t>
      </w:r>
    </w:p>
    <w:p w14:paraId="58EC8025" w14:textId="77777777" w:rsidR="001103ED" w:rsidRDefault="001103ED" w:rsidP="00ED50A0">
      <w:pPr>
        <w:pStyle w:val="NoSpacing"/>
        <w:spacing w:line="480" w:lineRule="auto"/>
        <w:rPr>
          <w:rFonts w:ascii="Arial" w:hAnsi="Arial" w:cs="Arial"/>
        </w:rPr>
      </w:pPr>
    </w:p>
    <w:p w14:paraId="647A8007" w14:textId="1A441636" w:rsidR="00ED50A0" w:rsidRDefault="001103ED" w:rsidP="00ED50A0">
      <w:pPr>
        <w:pStyle w:val="NoSpacing"/>
        <w:spacing w:line="480" w:lineRule="auto"/>
        <w:rPr>
          <w:rFonts w:ascii="Arial" w:hAnsi="Arial" w:cs="Arial"/>
        </w:rPr>
      </w:pPr>
      <w:r w:rsidRPr="009C060D">
        <w:rPr>
          <w:rFonts w:ascii="Arial" w:hAnsi="Arial" w:cs="Arial"/>
        </w:rPr>
        <w:t>Employee</w:t>
      </w:r>
      <w:r w:rsidR="00ED50A0">
        <w:rPr>
          <w:rFonts w:ascii="Arial" w:hAnsi="Arial" w:cs="Arial"/>
        </w:rPr>
        <w:t xml:space="preserve"> Name and Signature</w:t>
      </w:r>
      <w:r w:rsidRPr="009C060D">
        <w:rPr>
          <w:rFonts w:ascii="Arial" w:hAnsi="Arial" w:cs="Arial"/>
        </w:rPr>
        <w:tab/>
        <w:t xml:space="preserve">: </w:t>
      </w:r>
      <w:r w:rsidR="00ED50A0" w:rsidRPr="009C060D">
        <w:rPr>
          <w:rFonts w:ascii="Arial" w:hAnsi="Arial" w:cs="Arial"/>
        </w:rPr>
        <w:t>_________________________</w:t>
      </w:r>
    </w:p>
    <w:p w14:paraId="58EC8027" w14:textId="3BBAEBC4" w:rsidR="001103ED" w:rsidRPr="009C060D" w:rsidRDefault="001103ED" w:rsidP="00ED50A0">
      <w:pPr>
        <w:pStyle w:val="NoSpacing"/>
        <w:spacing w:line="480" w:lineRule="auto"/>
        <w:rPr>
          <w:rFonts w:ascii="Arial" w:hAnsi="Arial" w:cs="Arial"/>
        </w:rPr>
      </w:pPr>
      <w:r w:rsidRPr="009C060D">
        <w:rPr>
          <w:rFonts w:ascii="Arial" w:hAnsi="Arial" w:cs="Arial"/>
        </w:rPr>
        <w:t>Date/Place</w:t>
      </w:r>
      <w:r w:rsidRPr="009C060D">
        <w:rPr>
          <w:rFonts w:ascii="Arial" w:hAnsi="Arial" w:cs="Arial"/>
        </w:rPr>
        <w:tab/>
      </w:r>
      <w:r w:rsidR="00ED50A0">
        <w:rPr>
          <w:rFonts w:ascii="Arial" w:hAnsi="Arial" w:cs="Arial"/>
        </w:rPr>
        <w:tab/>
      </w:r>
      <w:r w:rsidR="00ED50A0">
        <w:rPr>
          <w:rFonts w:ascii="Arial" w:hAnsi="Arial" w:cs="Arial"/>
        </w:rPr>
        <w:tab/>
      </w:r>
      <w:r w:rsidR="00ED50A0">
        <w:rPr>
          <w:rFonts w:ascii="Arial" w:hAnsi="Arial" w:cs="Arial"/>
        </w:rPr>
        <w:tab/>
      </w:r>
      <w:r w:rsidRPr="009C060D">
        <w:rPr>
          <w:rFonts w:ascii="Arial" w:hAnsi="Arial" w:cs="Arial"/>
        </w:rPr>
        <w:t xml:space="preserve">: </w:t>
      </w:r>
      <w:r w:rsidR="00ED50A0" w:rsidRPr="009C060D">
        <w:rPr>
          <w:rFonts w:ascii="Arial" w:hAnsi="Arial" w:cs="Arial"/>
        </w:rPr>
        <w:t>_________________________</w:t>
      </w:r>
    </w:p>
    <w:p w14:paraId="58EC8028" w14:textId="55E66A37" w:rsidR="001103ED" w:rsidRPr="009C060D" w:rsidRDefault="001103ED" w:rsidP="00ED50A0">
      <w:pPr>
        <w:pStyle w:val="NoSpacing"/>
        <w:spacing w:line="480" w:lineRule="auto"/>
        <w:rPr>
          <w:rFonts w:ascii="Arial" w:hAnsi="Arial" w:cs="Arial"/>
        </w:rPr>
      </w:pPr>
      <w:r w:rsidRPr="009C060D">
        <w:rPr>
          <w:rFonts w:ascii="Arial" w:hAnsi="Arial" w:cs="Arial"/>
        </w:rPr>
        <w:t>Passport No.</w:t>
      </w:r>
      <w:r w:rsidRPr="009C060D">
        <w:rPr>
          <w:rFonts w:ascii="Arial" w:hAnsi="Arial" w:cs="Arial"/>
        </w:rPr>
        <w:tab/>
      </w:r>
      <w:r w:rsidR="00ED50A0">
        <w:rPr>
          <w:rFonts w:ascii="Arial" w:hAnsi="Arial" w:cs="Arial"/>
        </w:rPr>
        <w:tab/>
      </w:r>
      <w:r w:rsidR="00ED50A0">
        <w:rPr>
          <w:rFonts w:ascii="Arial" w:hAnsi="Arial" w:cs="Arial"/>
        </w:rPr>
        <w:tab/>
      </w:r>
      <w:r w:rsidR="00ED50A0">
        <w:rPr>
          <w:rFonts w:ascii="Arial" w:hAnsi="Arial" w:cs="Arial"/>
        </w:rPr>
        <w:tab/>
      </w:r>
      <w:r w:rsidRPr="009C060D">
        <w:rPr>
          <w:rFonts w:ascii="Arial" w:hAnsi="Arial" w:cs="Arial"/>
        </w:rPr>
        <w:t xml:space="preserve">: </w:t>
      </w:r>
      <w:r w:rsidR="00ED50A0" w:rsidRPr="009C060D">
        <w:rPr>
          <w:rFonts w:ascii="Arial" w:hAnsi="Arial" w:cs="Arial"/>
        </w:rPr>
        <w:t>_________________________</w:t>
      </w:r>
    </w:p>
    <w:p w14:paraId="58EC8029" w14:textId="77777777" w:rsidR="001103ED" w:rsidRDefault="001103ED" w:rsidP="001103ED">
      <w:pPr>
        <w:pStyle w:val="NoSpacing"/>
        <w:spacing w:line="276" w:lineRule="auto"/>
        <w:rPr>
          <w:rFonts w:ascii="Arial" w:hAnsi="Arial" w:cs="Arial"/>
          <w:sz w:val="24"/>
          <w:szCs w:val="24"/>
        </w:rPr>
      </w:pPr>
    </w:p>
    <w:p w14:paraId="7836E833" w14:textId="77777777" w:rsidR="00A41102" w:rsidRDefault="00A41102" w:rsidP="001103ED">
      <w:pPr>
        <w:pStyle w:val="NoSpacing"/>
        <w:spacing w:line="276" w:lineRule="auto"/>
        <w:rPr>
          <w:rFonts w:ascii="Arial" w:hAnsi="Arial" w:cs="Arial"/>
          <w:sz w:val="24"/>
          <w:szCs w:val="24"/>
        </w:rPr>
      </w:pPr>
    </w:p>
    <w:p w14:paraId="2DC40F0B" w14:textId="613DA1A2" w:rsidR="00883C6F" w:rsidRDefault="00883C6F" w:rsidP="00883C6F">
      <w:pPr>
        <w:pStyle w:val="NoSpacing"/>
        <w:spacing w:line="480" w:lineRule="auto"/>
        <w:rPr>
          <w:rFonts w:ascii="Arial" w:hAnsi="Arial" w:cs="Arial"/>
        </w:rPr>
      </w:pPr>
      <w:r>
        <w:rPr>
          <w:rFonts w:ascii="Arial" w:hAnsi="Arial" w:cs="Arial"/>
        </w:rPr>
        <w:t>Agency Representative</w:t>
      </w:r>
      <w:r w:rsidR="00A41102">
        <w:rPr>
          <w:rFonts w:ascii="Arial" w:hAnsi="Arial" w:cs="Arial"/>
        </w:rPr>
        <w:tab/>
      </w:r>
      <w:r w:rsidRPr="009C060D">
        <w:rPr>
          <w:rFonts w:ascii="Arial" w:hAnsi="Arial" w:cs="Arial"/>
        </w:rPr>
        <w:tab/>
        <w:t>: _________________________</w:t>
      </w:r>
      <w:r w:rsidRPr="009C060D">
        <w:rPr>
          <w:rFonts w:ascii="Arial" w:hAnsi="Arial" w:cs="Arial"/>
        </w:rPr>
        <w:tab/>
      </w:r>
    </w:p>
    <w:p w14:paraId="5581EBB7" w14:textId="77777777" w:rsidR="00883C6F" w:rsidRPr="009C060D" w:rsidRDefault="00883C6F" w:rsidP="00883C6F">
      <w:pPr>
        <w:pStyle w:val="NoSpacing"/>
        <w:spacing w:line="480" w:lineRule="auto"/>
        <w:rPr>
          <w:rFonts w:ascii="Arial" w:hAnsi="Arial" w:cs="Arial"/>
        </w:rPr>
      </w:pPr>
      <w:r w:rsidRPr="009C060D">
        <w:rPr>
          <w:rFonts w:ascii="Arial" w:hAnsi="Arial" w:cs="Arial"/>
        </w:rPr>
        <w:t>Date/Place</w:t>
      </w:r>
      <w:r w:rsidRPr="009C060D">
        <w:rPr>
          <w:rFonts w:ascii="Arial" w:hAnsi="Arial" w:cs="Arial"/>
        </w:rPr>
        <w:tab/>
      </w:r>
      <w:r>
        <w:rPr>
          <w:rFonts w:ascii="Arial" w:hAnsi="Arial" w:cs="Arial"/>
        </w:rPr>
        <w:tab/>
      </w:r>
      <w:r>
        <w:rPr>
          <w:rFonts w:ascii="Arial" w:hAnsi="Arial" w:cs="Arial"/>
        </w:rPr>
        <w:tab/>
      </w:r>
      <w:r>
        <w:rPr>
          <w:rFonts w:ascii="Arial" w:hAnsi="Arial" w:cs="Arial"/>
        </w:rPr>
        <w:tab/>
      </w:r>
      <w:r w:rsidRPr="009C060D">
        <w:rPr>
          <w:rFonts w:ascii="Arial" w:hAnsi="Arial" w:cs="Arial"/>
        </w:rPr>
        <w:t>: _________________________</w:t>
      </w:r>
    </w:p>
    <w:p w14:paraId="769F1ECF" w14:textId="10171EF7" w:rsidR="003A7B65" w:rsidRPr="009C060D" w:rsidRDefault="00A41102" w:rsidP="000E6036">
      <w:pPr>
        <w:pStyle w:val="NoSpacing"/>
        <w:spacing w:line="480" w:lineRule="auto"/>
        <w:rPr>
          <w:rFonts w:ascii="Arial" w:hAnsi="Arial" w:cs="Arial"/>
        </w:rPr>
      </w:pPr>
      <w:r>
        <w:rPr>
          <w:rFonts w:ascii="Arial" w:hAnsi="Arial" w:cs="Arial"/>
        </w:rPr>
        <w:t>Passport No.</w:t>
      </w:r>
      <w:r>
        <w:rPr>
          <w:rFonts w:ascii="Arial" w:hAnsi="Arial" w:cs="Arial"/>
        </w:rPr>
        <w:tab/>
      </w:r>
      <w:r w:rsidR="00883C6F">
        <w:rPr>
          <w:rFonts w:ascii="Arial" w:hAnsi="Arial" w:cs="Arial"/>
        </w:rPr>
        <w:tab/>
      </w:r>
      <w:r w:rsidR="00883C6F">
        <w:rPr>
          <w:rFonts w:ascii="Arial" w:hAnsi="Arial" w:cs="Arial"/>
        </w:rPr>
        <w:tab/>
      </w:r>
      <w:r w:rsidR="00883C6F">
        <w:rPr>
          <w:rFonts w:ascii="Arial" w:hAnsi="Arial" w:cs="Arial"/>
        </w:rPr>
        <w:tab/>
      </w:r>
      <w:r w:rsidR="00883C6F" w:rsidRPr="009C060D">
        <w:rPr>
          <w:rFonts w:ascii="Arial" w:hAnsi="Arial" w:cs="Arial"/>
        </w:rPr>
        <w:t>: _________________________</w:t>
      </w:r>
    </w:p>
    <w:sectPr w:rsidR="003A7B65" w:rsidRPr="009C060D" w:rsidSect="005E0C77">
      <w:headerReference w:type="default" r:id="rId7"/>
      <w:pgSz w:w="11909" w:h="16834" w:code="9"/>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DDF9A" w14:textId="77777777" w:rsidR="007D0EDC" w:rsidRDefault="007D0EDC" w:rsidP="00DD5B4B">
      <w:pPr>
        <w:spacing w:after="0" w:line="240" w:lineRule="auto"/>
      </w:pPr>
      <w:r>
        <w:separator/>
      </w:r>
    </w:p>
  </w:endnote>
  <w:endnote w:type="continuationSeparator" w:id="0">
    <w:p w14:paraId="6BBA78A1" w14:textId="77777777" w:rsidR="007D0EDC" w:rsidRDefault="007D0EDC" w:rsidP="00DD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97BAD" w14:textId="77777777" w:rsidR="007D0EDC" w:rsidRDefault="007D0EDC" w:rsidP="00DD5B4B">
      <w:pPr>
        <w:spacing w:after="0" w:line="240" w:lineRule="auto"/>
      </w:pPr>
      <w:r>
        <w:separator/>
      </w:r>
    </w:p>
  </w:footnote>
  <w:footnote w:type="continuationSeparator" w:id="0">
    <w:p w14:paraId="7CF8F80A" w14:textId="77777777" w:rsidR="007D0EDC" w:rsidRDefault="007D0EDC" w:rsidP="00DD5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C802F" w14:textId="77777777" w:rsidR="00DD5B4B" w:rsidRPr="00DD5B4B" w:rsidRDefault="00DD5B4B" w:rsidP="00DD5B4B">
    <w:pPr>
      <w:pStyle w:val="Header"/>
      <w:spacing w:after="0"/>
      <w:rPr>
        <w:i/>
        <w:iCs/>
      </w:rPr>
    </w:pPr>
    <w:r w:rsidRPr="00DD5B4B">
      <w:rPr>
        <w:i/>
        <w:iCs/>
      </w:rPr>
      <w:t>POLO Rome Template</w:t>
    </w:r>
  </w:p>
  <w:p w14:paraId="58EC8030" w14:textId="77777777" w:rsidR="00DD5B4B" w:rsidRDefault="00DD5B4B" w:rsidP="00DD5B4B">
    <w:pPr>
      <w:pStyle w:val="Header"/>
      <w:pBdr>
        <w:bottom w:val="single" w:sz="6" w:space="1" w:color="auto"/>
      </w:pBdr>
      <w:spacing w:after="0"/>
      <w:rPr>
        <w:i/>
        <w:iCs/>
      </w:rPr>
    </w:pPr>
    <w:r w:rsidRPr="00DD5B4B">
      <w:rPr>
        <w:i/>
        <w:iCs/>
      </w:rPr>
      <w:t>Malta</w:t>
    </w:r>
  </w:p>
  <w:p w14:paraId="58EC8031" w14:textId="77777777" w:rsidR="00DD5B4B" w:rsidRPr="00DD5B4B" w:rsidRDefault="00DD5B4B" w:rsidP="00DD5B4B">
    <w:pPr>
      <w:pStyle w:val="Header"/>
      <w:spacing w:after="0"/>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5EB3"/>
    <w:multiLevelType w:val="hybridMultilevel"/>
    <w:tmpl w:val="C4AEE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9B2D81"/>
    <w:multiLevelType w:val="hybridMultilevel"/>
    <w:tmpl w:val="F4B2F536"/>
    <w:lvl w:ilvl="0" w:tplc="0409000F">
      <w:start w:val="8"/>
      <w:numFmt w:val="decimal"/>
      <w:lvlText w:val="%1."/>
      <w:lvlJc w:val="left"/>
      <w:pPr>
        <w:ind w:left="360" w:hanging="360"/>
      </w:pPr>
      <w:rPr>
        <w:rFonts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 w15:restartNumberingAfterBreak="0">
    <w:nsid w:val="292A726B"/>
    <w:multiLevelType w:val="hybridMultilevel"/>
    <w:tmpl w:val="7AE28CAA"/>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8E704B"/>
    <w:multiLevelType w:val="hybridMultilevel"/>
    <w:tmpl w:val="188889E8"/>
    <w:lvl w:ilvl="0" w:tplc="C2A0EF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E414B"/>
    <w:multiLevelType w:val="hybridMultilevel"/>
    <w:tmpl w:val="61102B0A"/>
    <w:lvl w:ilvl="0" w:tplc="8B44355C">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64F7FCF"/>
    <w:multiLevelType w:val="hybridMultilevel"/>
    <w:tmpl w:val="889C526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4FDE2D75"/>
    <w:multiLevelType w:val="hybridMultilevel"/>
    <w:tmpl w:val="DD386C3A"/>
    <w:lvl w:ilvl="0" w:tplc="0409000F">
      <w:start w:val="1"/>
      <w:numFmt w:val="decimal"/>
      <w:lvlText w:val="%1."/>
      <w:lvlJc w:val="left"/>
      <w:pPr>
        <w:tabs>
          <w:tab w:val="num" w:pos="702"/>
        </w:tabs>
        <w:ind w:left="702" w:hanging="360"/>
      </w:pPr>
      <w:rPr>
        <w:rFonts w:hint="default"/>
      </w:rPr>
    </w:lvl>
    <w:lvl w:ilvl="1" w:tplc="7E66B520">
      <w:start w:val="1"/>
      <w:numFmt w:val="lowerLetter"/>
      <w:lvlText w:val="%2."/>
      <w:lvlJc w:val="left"/>
      <w:pPr>
        <w:tabs>
          <w:tab w:val="num" w:pos="1260"/>
        </w:tabs>
        <w:ind w:left="1260" w:hanging="360"/>
      </w:pPr>
      <w:rPr>
        <w:rFonts w:hint="default"/>
        <w:b w:val="0"/>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9B1AE7"/>
    <w:multiLevelType w:val="hybridMultilevel"/>
    <w:tmpl w:val="763EBDB8"/>
    <w:lvl w:ilvl="0" w:tplc="D602ADE6">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6A35402"/>
    <w:multiLevelType w:val="hybridMultilevel"/>
    <w:tmpl w:val="23026376"/>
    <w:lvl w:ilvl="0" w:tplc="7464BC1C">
      <w:start w:val="5"/>
      <w:numFmt w:val="decimal"/>
      <w:lvlText w:val="%1."/>
      <w:lvlJc w:val="left"/>
      <w:pPr>
        <w:ind w:left="45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0907D2"/>
    <w:multiLevelType w:val="hybridMultilevel"/>
    <w:tmpl w:val="67DE1CA6"/>
    <w:lvl w:ilvl="0" w:tplc="4BA2DF54">
      <w:start w:val="1"/>
      <w:numFmt w:val="lowerLetter"/>
      <w:lvlText w:val="%1."/>
      <w:lvlJc w:val="left"/>
      <w:pPr>
        <w:ind w:left="1062" w:hanging="360"/>
      </w:pPr>
      <w:rPr>
        <w:rFonts w:ascii="Times New Roman" w:eastAsia="Times New Roman" w:hAnsi="Times New Roman" w:cs="Times New Roman"/>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num w:numId="1">
    <w:abstractNumId w:val="6"/>
  </w:num>
  <w:num w:numId="2">
    <w:abstractNumId w:val="8"/>
  </w:num>
  <w:num w:numId="3">
    <w:abstractNumId w:val="9"/>
  </w:num>
  <w:num w:numId="4">
    <w:abstractNumId w:val="1"/>
  </w:num>
  <w:num w:numId="5">
    <w:abstractNumId w:val="5"/>
  </w:num>
  <w:num w:numId="6">
    <w:abstractNumId w:val="2"/>
  </w:num>
  <w:num w:numId="7">
    <w:abstractNumId w:val="7"/>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6E"/>
    <w:rsid w:val="00007C4A"/>
    <w:rsid w:val="00023F2C"/>
    <w:rsid w:val="00051399"/>
    <w:rsid w:val="000B07BA"/>
    <w:rsid w:val="000B66E9"/>
    <w:rsid w:val="000D1901"/>
    <w:rsid w:val="000D68F3"/>
    <w:rsid w:val="000E59D0"/>
    <w:rsid w:val="000E6036"/>
    <w:rsid w:val="000F24A1"/>
    <w:rsid w:val="001103ED"/>
    <w:rsid w:val="001374B9"/>
    <w:rsid w:val="001379F4"/>
    <w:rsid w:val="00142BBE"/>
    <w:rsid w:val="001517B1"/>
    <w:rsid w:val="00190720"/>
    <w:rsid w:val="001B0285"/>
    <w:rsid w:val="001B05CB"/>
    <w:rsid w:val="001C1892"/>
    <w:rsid w:val="001D1F1E"/>
    <w:rsid w:val="001E1CDA"/>
    <w:rsid w:val="001F456A"/>
    <w:rsid w:val="001F7A5E"/>
    <w:rsid w:val="00232C7F"/>
    <w:rsid w:val="00243E2C"/>
    <w:rsid w:val="00247E47"/>
    <w:rsid w:val="002847BD"/>
    <w:rsid w:val="00286160"/>
    <w:rsid w:val="00290A06"/>
    <w:rsid w:val="002B481F"/>
    <w:rsid w:val="002B547F"/>
    <w:rsid w:val="002B7A0B"/>
    <w:rsid w:val="002D12D4"/>
    <w:rsid w:val="0030448D"/>
    <w:rsid w:val="00317B0C"/>
    <w:rsid w:val="00320B5A"/>
    <w:rsid w:val="00337F22"/>
    <w:rsid w:val="00363A45"/>
    <w:rsid w:val="003A3061"/>
    <w:rsid w:val="003A5B23"/>
    <w:rsid w:val="003A7B65"/>
    <w:rsid w:val="003B4F81"/>
    <w:rsid w:val="003D4D37"/>
    <w:rsid w:val="00422ED5"/>
    <w:rsid w:val="00440631"/>
    <w:rsid w:val="00453351"/>
    <w:rsid w:val="00465087"/>
    <w:rsid w:val="004674CD"/>
    <w:rsid w:val="004765DA"/>
    <w:rsid w:val="00485CD6"/>
    <w:rsid w:val="004C1F74"/>
    <w:rsid w:val="004E2441"/>
    <w:rsid w:val="004F3B9A"/>
    <w:rsid w:val="00530D30"/>
    <w:rsid w:val="00541210"/>
    <w:rsid w:val="00573783"/>
    <w:rsid w:val="005B3EC4"/>
    <w:rsid w:val="005E0C77"/>
    <w:rsid w:val="005F685C"/>
    <w:rsid w:val="005F6D30"/>
    <w:rsid w:val="00600E4E"/>
    <w:rsid w:val="00620B2E"/>
    <w:rsid w:val="00623355"/>
    <w:rsid w:val="00685A86"/>
    <w:rsid w:val="006F7F5C"/>
    <w:rsid w:val="00723AF8"/>
    <w:rsid w:val="007371A8"/>
    <w:rsid w:val="007469B3"/>
    <w:rsid w:val="00746E48"/>
    <w:rsid w:val="00760C8D"/>
    <w:rsid w:val="007B345A"/>
    <w:rsid w:val="007D0BF9"/>
    <w:rsid w:val="007D0EDC"/>
    <w:rsid w:val="007D6BCB"/>
    <w:rsid w:val="007E05F5"/>
    <w:rsid w:val="007E7082"/>
    <w:rsid w:val="008609F0"/>
    <w:rsid w:val="00883C6F"/>
    <w:rsid w:val="008866EC"/>
    <w:rsid w:val="008B5C24"/>
    <w:rsid w:val="008D1E84"/>
    <w:rsid w:val="008F2E0C"/>
    <w:rsid w:val="008F73E0"/>
    <w:rsid w:val="009020D4"/>
    <w:rsid w:val="00991E9B"/>
    <w:rsid w:val="009C060D"/>
    <w:rsid w:val="009C69B2"/>
    <w:rsid w:val="009C7975"/>
    <w:rsid w:val="00A048B7"/>
    <w:rsid w:val="00A351DB"/>
    <w:rsid w:val="00A41102"/>
    <w:rsid w:val="00A4260F"/>
    <w:rsid w:val="00A57026"/>
    <w:rsid w:val="00A63155"/>
    <w:rsid w:val="00A71AFF"/>
    <w:rsid w:val="00A845D4"/>
    <w:rsid w:val="00AA3BE3"/>
    <w:rsid w:val="00AA7F87"/>
    <w:rsid w:val="00AB6146"/>
    <w:rsid w:val="00AC4AF6"/>
    <w:rsid w:val="00AD3463"/>
    <w:rsid w:val="00AD3EBE"/>
    <w:rsid w:val="00B1187E"/>
    <w:rsid w:val="00B325C8"/>
    <w:rsid w:val="00B922C8"/>
    <w:rsid w:val="00BA3C5C"/>
    <w:rsid w:val="00BB4037"/>
    <w:rsid w:val="00BC66E4"/>
    <w:rsid w:val="00C43E49"/>
    <w:rsid w:val="00C51ED1"/>
    <w:rsid w:val="00C5347F"/>
    <w:rsid w:val="00C710B7"/>
    <w:rsid w:val="00C9245E"/>
    <w:rsid w:val="00CB2EA9"/>
    <w:rsid w:val="00CE4B57"/>
    <w:rsid w:val="00CF1F24"/>
    <w:rsid w:val="00CF5B46"/>
    <w:rsid w:val="00D0587F"/>
    <w:rsid w:val="00D11905"/>
    <w:rsid w:val="00D1721A"/>
    <w:rsid w:val="00D33F29"/>
    <w:rsid w:val="00D44E6B"/>
    <w:rsid w:val="00D67E1A"/>
    <w:rsid w:val="00D74550"/>
    <w:rsid w:val="00DA2005"/>
    <w:rsid w:val="00DB1395"/>
    <w:rsid w:val="00DD2821"/>
    <w:rsid w:val="00DD441F"/>
    <w:rsid w:val="00DD5B4B"/>
    <w:rsid w:val="00DF1917"/>
    <w:rsid w:val="00DF33AA"/>
    <w:rsid w:val="00E0177D"/>
    <w:rsid w:val="00E0525A"/>
    <w:rsid w:val="00E474AF"/>
    <w:rsid w:val="00E542FF"/>
    <w:rsid w:val="00E65914"/>
    <w:rsid w:val="00E71820"/>
    <w:rsid w:val="00E7370D"/>
    <w:rsid w:val="00E9517C"/>
    <w:rsid w:val="00ED50A0"/>
    <w:rsid w:val="00ED79CE"/>
    <w:rsid w:val="00F17F6E"/>
    <w:rsid w:val="00F37477"/>
    <w:rsid w:val="00F62093"/>
    <w:rsid w:val="00FA77F5"/>
    <w:rsid w:val="00FF034F"/>
    <w:rsid w:val="00FF4E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C7FB2"/>
  <w15:chartTrackingRefBased/>
  <w15:docId w15:val="{7E8EEF2D-0928-4AF8-97F1-C4991F186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2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F6E"/>
    <w:pPr>
      <w:ind w:left="720"/>
      <w:contextualSpacing/>
    </w:pPr>
  </w:style>
  <w:style w:type="paragraph" w:styleId="NoSpacing">
    <w:name w:val="No Spacing"/>
    <w:uiPriority w:val="1"/>
    <w:qFormat/>
    <w:rsid w:val="00F17F6E"/>
    <w:rPr>
      <w:sz w:val="22"/>
      <w:szCs w:val="22"/>
      <w:lang w:eastAsia="en-US"/>
    </w:rPr>
  </w:style>
  <w:style w:type="table" w:styleId="TableGrid">
    <w:name w:val="Table Grid"/>
    <w:basedOn w:val="TableNormal"/>
    <w:uiPriority w:val="59"/>
    <w:rsid w:val="000E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5B4B"/>
    <w:pPr>
      <w:tabs>
        <w:tab w:val="center" w:pos="4680"/>
        <w:tab w:val="right" w:pos="9360"/>
      </w:tabs>
    </w:pPr>
  </w:style>
  <w:style w:type="character" w:customStyle="1" w:styleId="HeaderChar">
    <w:name w:val="Header Char"/>
    <w:link w:val="Header"/>
    <w:uiPriority w:val="99"/>
    <w:rsid w:val="00DD5B4B"/>
    <w:rPr>
      <w:sz w:val="22"/>
      <w:szCs w:val="22"/>
    </w:rPr>
  </w:style>
  <w:style w:type="paragraph" w:styleId="Footer">
    <w:name w:val="footer"/>
    <w:basedOn w:val="Normal"/>
    <w:link w:val="FooterChar"/>
    <w:uiPriority w:val="99"/>
    <w:unhideWhenUsed/>
    <w:rsid w:val="00DD5B4B"/>
    <w:pPr>
      <w:tabs>
        <w:tab w:val="center" w:pos="4680"/>
        <w:tab w:val="right" w:pos="9360"/>
      </w:tabs>
    </w:pPr>
  </w:style>
  <w:style w:type="character" w:customStyle="1" w:styleId="FooterChar">
    <w:name w:val="Footer Char"/>
    <w:link w:val="Footer"/>
    <w:uiPriority w:val="99"/>
    <w:rsid w:val="00DD5B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97593">
      <w:bodyDiv w:val="1"/>
      <w:marLeft w:val="0"/>
      <w:marRight w:val="0"/>
      <w:marTop w:val="0"/>
      <w:marBottom w:val="0"/>
      <w:divBdr>
        <w:top w:val="none" w:sz="0" w:space="0" w:color="auto"/>
        <w:left w:val="none" w:sz="0" w:space="0" w:color="auto"/>
        <w:bottom w:val="none" w:sz="0" w:space="0" w:color="auto"/>
        <w:right w:val="none" w:sz="0" w:space="0" w:color="auto"/>
      </w:divBdr>
      <w:divsChild>
        <w:div w:id="638804991">
          <w:marLeft w:val="0"/>
          <w:marRight w:val="0"/>
          <w:marTop w:val="0"/>
          <w:marBottom w:val="0"/>
          <w:divBdr>
            <w:top w:val="none" w:sz="0" w:space="0" w:color="auto"/>
            <w:left w:val="none" w:sz="0" w:space="0" w:color="auto"/>
            <w:bottom w:val="none" w:sz="0" w:space="0" w:color="auto"/>
            <w:right w:val="none" w:sz="0" w:space="0" w:color="auto"/>
          </w:divBdr>
          <w:divsChild>
            <w:div w:id="79646871">
              <w:marLeft w:val="1080"/>
              <w:marRight w:val="0"/>
              <w:marTop w:val="0"/>
              <w:marBottom w:val="0"/>
              <w:divBdr>
                <w:top w:val="none" w:sz="0" w:space="0" w:color="auto"/>
                <w:left w:val="none" w:sz="0" w:space="0" w:color="auto"/>
                <w:bottom w:val="none" w:sz="0" w:space="0" w:color="auto"/>
                <w:right w:val="none" w:sz="0" w:space="0" w:color="auto"/>
              </w:divBdr>
            </w:div>
            <w:div w:id="164907208">
              <w:marLeft w:val="1080"/>
              <w:marRight w:val="0"/>
              <w:marTop w:val="0"/>
              <w:marBottom w:val="200"/>
              <w:divBdr>
                <w:top w:val="none" w:sz="0" w:space="0" w:color="auto"/>
                <w:left w:val="none" w:sz="0" w:space="0" w:color="auto"/>
                <w:bottom w:val="none" w:sz="0" w:space="0" w:color="auto"/>
                <w:right w:val="none" w:sz="0" w:space="0" w:color="auto"/>
              </w:divBdr>
              <w:divsChild>
                <w:div w:id="1906447">
                  <w:marLeft w:val="720"/>
                  <w:marRight w:val="0"/>
                  <w:marTop w:val="0"/>
                  <w:marBottom w:val="0"/>
                  <w:divBdr>
                    <w:top w:val="none" w:sz="0" w:space="0" w:color="auto"/>
                    <w:left w:val="none" w:sz="0" w:space="0" w:color="auto"/>
                    <w:bottom w:val="none" w:sz="0" w:space="0" w:color="auto"/>
                    <w:right w:val="none" w:sz="0" w:space="0" w:color="auto"/>
                  </w:divBdr>
                </w:div>
                <w:div w:id="14423066">
                  <w:marLeft w:val="0"/>
                  <w:marRight w:val="0"/>
                  <w:marTop w:val="0"/>
                  <w:marBottom w:val="0"/>
                  <w:divBdr>
                    <w:top w:val="none" w:sz="0" w:space="0" w:color="auto"/>
                    <w:left w:val="none" w:sz="0" w:space="0" w:color="auto"/>
                    <w:bottom w:val="none" w:sz="0" w:space="0" w:color="auto"/>
                    <w:right w:val="none" w:sz="0" w:space="0" w:color="auto"/>
                  </w:divBdr>
                </w:div>
                <w:div w:id="102966187">
                  <w:marLeft w:val="720"/>
                  <w:marRight w:val="0"/>
                  <w:marTop w:val="0"/>
                  <w:marBottom w:val="0"/>
                  <w:divBdr>
                    <w:top w:val="none" w:sz="0" w:space="0" w:color="auto"/>
                    <w:left w:val="none" w:sz="0" w:space="0" w:color="auto"/>
                    <w:bottom w:val="none" w:sz="0" w:space="0" w:color="auto"/>
                    <w:right w:val="none" w:sz="0" w:space="0" w:color="auto"/>
                  </w:divBdr>
                </w:div>
                <w:div w:id="103305462">
                  <w:marLeft w:val="0"/>
                  <w:marRight w:val="0"/>
                  <w:marTop w:val="0"/>
                  <w:marBottom w:val="200"/>
                  <w:divBdr>
                    <w:top w:val="none" w:sz="0" w:space="0" w:color="auto"/>
                    <w:left w:val="none" w:sz="0" w:space="0" w:color="auto"/>
                    <w:bottom w:val="none" w:sz="0" w:space="0" w:color="auto"/>
                    <w:right w:val="none" w:sz="0" w:space="0" w:color="auto"/>
                  </w:divBdr>
                </w:div>
                <w:div w:id="107090262">
                  <w:marLeft w:val="720"/>
                  <w:marRight w:val="0"/>
                  <w:marTop w:val="0"/>
                  <w:marBottom w:val="0"/>
                  <w:divBdr>
                    <w:top w:val="none" w:sz="0" w:space="0" w:color="auto"/>
                    <w:left w:val="none" w:sz="0" w:space="0" w:color="auto"/>
                    <w:bottom w:val="none" w:sz="0" w:space="0" w:color="auto"/>
                    <w:right w:val="none" w:sz="0" w:space="0" w:color="auto"/>
                  </w:divBdr>
                </w:div>
                <w:div w:id="117385010">
                  <w:marLeft w:val="720"/>
                  <w:marRight w:val="0"/>
                  <w:marTop w:val="0"/>
                  <w:marBottom w:val="0"/>
                  <w:divBdr>
                    <w:top w:val="none" w:sz="0" w:space="0" w:color="auto"/>
                    <w:left w:val="none" w:sz="0" w:space="0" w:color="auto"/>
                    <w:bottom w:val="none" w:sz="0" w:space="0" w:color="auto"/>
                    <w:right w:val="none" w:sz="0" w:space="0" w:color="auto"/>
                  </w:divBdr>
                </w:div>
                <w:div w:id="132909878">
                  <w:marLeft w:val="0"/>
                  <w:marRight w:val="0"/>
                  <w:marTop w:val="0"/>
                  <w:marBottom w:val="200"/>
                  <w:divBdr>
                    <w:top w:val="none" w:sz="0" w:space="0" w:color="auto"/>
                    <w:left w:val="none" w:sz="0" w:space="0" w:color="auto"/>
                    <w:bottom w:val="none" w:sz="0" w:space="0" w:color="auto"/>
                    <w:right w:val="none" w:sz="0" w:space="0" w:color="auto"/>
                  </w:divBdr>
                </w:div>
                <w:div w:id="133447632">
                  <w:marLeft w:val="0"/>
                  <w:marRight w:val="0"/>
                  <w:marTop w:val="0"/>
                  <w:marBottom w:val="200"/>
                  <w:divBdr>
                    <w:top w:val="none" w:sz="0" w:space="0" w:color="auto"/>
                    <w:left w:val="none" w:sz="0" w:space="0" w:color="auto"/>
                    <w:bottom w:val="none" w:sz="0" w:space="0" w:color="auto"/>
                    <w:right w:val="none" w:sz="0" w:space="0" w:color="auto"/>
                  </w:divBdr>
                </w:div>
                <w:div w:id="173031735">
                  <w:marLeft w:val="720"/>
                  <w:marRight w:val="0"/>
                  <w:marTop w:val="0"/>
                  <w:marBottom w:val="0"/>
                  <w:divBdr>
                    <w:top w:val="none" w:sz="0" w:space="0" w:color="auto"/>
                    <w:left w:val="none" w:sz="0" w:space="0" w:color="auto"/>
                    <w:bottom w:val="none" w:sz="0" w:space="0" w:color="auto"/>
                    <w:right w:val="none" w:sz="0" w:space="0" w:color="auto"/>
                  </w:divBdr>
                </w:div>
                <w:div w:id="288707557">
                  <w:marLeft w:val="720"/>
                  <w:marRight w:val="0"/>
                  <w:marTop w:val="0"/>
                  <w:marBottom w:val="0"/>
                  <w:divBdr>
                    <w:top w:val="none" w:sz="0" w:space="0" w:color="auto"/>
                    <w:left w:val="none" w:sz="0" w:space="0" w:color="auto"/>
                    <w:bottom w:val="none" w:sz="0" w:space="0" w:color="auto"/>
                    <w:right w:val="none" w:sz="0" w:space="0" w:color="auto"/>
                  </w:divBdr>
                </w:div>
                <w:div w:id="291057234">
                  <w:marLeft w:val="0"/>
                  <w:marRight w:val="0"/>
                  <w:marTop w:val="0"/>
                  <w:marBottom w:val="200"/>
                  <w:divBdr>
                    <w:top w:val="none" w:sz="0" w:space="0" w:color="auto"/>
                    <w:left w:val="none" w:sz="0" w:space="0" w:color="auto"/>
                    <w:bottom w:val="none" w:sz="0" w:space="0" w:color="auto"/>
                    <w:right w:val="none" w:sz="0" w:space="0" w:color="auto"/>
                  </w:divBdr>
                </w:div>
                <w:div w:id="300233720">
                  <w:marLeft w:val="0"/>
                  <w:marRight w:val="0"/>
                  <w:marTop w:val="0"/>
                  <w:marBottom w:val="0"/>
                  <w:divBdr>
                    <w:top w:val="none" w:sz="0" w:space="0" w:color="auto"/>
                    <w:left w:val="none" w:sz="0" w:space="0" w:color="auto"/>
                    <w:bottom w:val="none" w:sz="0" w:space="0" w:color="auto"/>
                    <w:right w:val="none" w:sz="0" w:space="0" w:color="auto"/>
                  </w:divBdr>
                </w:div>
                <w:div w:id="377048798">
                  <w:marLeft w:val="0"/>
                  <w:marRight w:val="0"/>
                  <w:marTop w:val="0"/>
                  <w:marBottom w:val="0"/>
                  <w:divBdr>
                    <w:top w:val="none" w:sz="0" w:space="0" w:color="auto"/>
                    <w:left w:val="none" w:sz="0" w:space="0" w:color="auto"/>
                    <w:bottom w:val="none" w:sz="0" w:space="0" w:color="auto"/>
                    <w:right w:val="none" w:sz="0" w:space="0" w:color="auto"/>
                  </w:divBdr>
                </w:div>
                <w:div w:id="387924435">
                  <w:marLeft w:val="720"/>
                  <w:marRight w:val="0"/>
                  <w:marTop w:val="0"/>
                  <w:marBottom w:val="0"/>
                  <w:divBdr>
                    <w:top w:val="none" w:sz="0" w:space="0" w:color="auto"/>
                    <w:left w:val="none" w:sz="0" w:space="0" w:color="auto"/>
                    <w:bottom w:val="none" w:sz="0" w:space="0" w:color="auto"/>
                    <w:right w:val="none" w:sz="0" w:space="0" w:color="auto"/>
                  </w:divBdr>
                </w:div>
                <w:div w:id="393747074">
                  <w:marLeft w:val="0"/>
                  <w:marRight w:val="0"/>
                  <w:marTop w:val="0"/>
                  <w:marBottom w:val="0"/>
                  <w:divBdr>
                    <w:top w:val="none" w:sz="0" w:space="0" w:color="auto"/>
                    <w:left w:val="none" w:sz="0" w:space="0" w:color="auto"/>
                    <w:bottom w:val="none" w:sz="0" w:space="0" w:color="auto"/>
                    <w:right w:val="none" w:sz="0" w:space="0" w:color="auto"/>
                  </w:divBdr>
                </w:div>
                <w:div w:id="419645995">
                  <w:marLeft w:val="1440"/>
                  <w:marRight w:val="0"/>
                  <w:marTop w:val="0"/>
                  <w:marBottom w:val="0"/>
                  <w:divBdr>
                    <w:top w:val="none" w:sz="0" w:space="0" w:color="auto"/>
                    <w:left w:val="none" w:sz="0" w:space="0" w:color="auto"/>
                    <w:bottom w:val="none" w:sz="0" w:space="0" w:color="auto"/>
                    <w:right w:val="none" w:sz="0" w:space="0" w:color="auto"/>
                  </w:divBdr>
                </w:div>
                <w:div w:id="421878376">
                  <w:marLeft w:val="0"/>
                  <w:marRight w:val="0"/>
                  <w:marTop w:val="0"/>
                  <w:marBottom w:val="200"/>
                  <w:divBdr>
                    <w:top w:val="none" w:sz="0" w:space="0" w:color="auto"/>
                    <w:left w:val="none" w:sz="0" w:space="0" w:color="auto"/>
                    <w:bottom w:val="none" w:sz="0" w:space="0" w:color="auto"/>
                    <w:right w:val="none" w:sz="0" w:space="0" w:color="auto"/>
                  </w:divBdr>
                </w:div>
                <w:div w:id="430900286">
                  <w:marLeft w:val="0"/>
                  <w:marRight w:val="0"/>
                  <w:marTop w:val="0"/>
                  <w:marBottom w:val="200"/>
                  <w:divBdr>
                    <w:top w:val="none" w:sz="0" w:space="0" w:color="auto"/>
                    <w:left w:val="none" w:sz="0" w:space="0" w:color="auto"/>
                    <w:bottom w:val="none" w:sz="0" w:space="0" w:color="auto"/>
                    <w:right w:val="none" w:sz="0" w:space="0" w:color="auto"/>
                  </w:divBdr>
                </w:div>
                <w:div w:id="453253632">
                  <w:marLeft w:val="720"/>
                  <w:marRight w:val="0"/>
                  <w:marTop w:val="0"/>
                  <w:marBottom w:val="0"/>
                  <w:divBdr>
                    <w:top w:val="none" w:sz="0" w:space="0" w:color="auto"/>
                    <w:left w:val="none" w:sz="0" w:space="0" w:color="auto"/>
                    <w:bottom w:val="none" w:sz="0" w:space="0" w:color="auto"/>
                    <w:right w:val="none" w:sz="0" w:space="0" w:color="auto"/>
                  </w:divBdr>
                </w:div>
                <w:div w:id="461701758">
                  <w:marLeft w:val="0"/>
                  <w:marRight w:val="0"/>
                  <w:marTop w:val="0"/>
                  <w:marBottom w:val="200"/>
                  <w:divBdr>
                    <w:top w:val="none" w:sz="0" w:space="0" w:color="auto"/>
                    <w:left w:val="none" w:sz="0" w:space="0" w:color="auto"/>
                    <w:bottom w:val="none" w:sz="0" w:space="0" w:color="auto"/>
                    <w:right w:val="none" w:sz="0" w:space="0" w:color="auto"/>
                  </w:divBdr>
                </w:div>
                <w:div w:id="480075771">
                  <w:marLeft w:val="0"/>
                  <w:marRight w:val="0"/>
                  <w:marTop w:val="0"/>
                  <w:marBottom w:val="200"/>
                  <w:divBdr>
                    <w:top w:val="none" w:sz="0" w:space="0" w:color="auto"/>
                    <w:left w:val="none" w:sz="0" w:space="0" w:color="auto"/>
                    <w:bottom w:val="none" w:sz="0" w:space="0" w:color="auto"/>
                    <w:right w:val="none" w:sz="0" w:space="0" w:color="auto"/>
                  </w:divBdr>
                </w:div>
                <w:div w:id="535122253">
                  <w:marLeft w:val="0"/>
                  <w:marRight w:val="0"/>
                  <w:marTop w:val="0"/>
                  <w:marBottom w:val="200"/>
                  <w:divBdr>
                    <w:top w:val="none" w:sz="0" w:space="0" w:color="auto"/>
                    <w:left w:val="none" w:sz="0" w:space="0" w:color="auto"/>
                    <w:bottom w:val="none" w:sz="0" w:space="0" w:color="auto"/>
                    <w:right w:val="none" w:sz="0" w:space="0" w:color="auto"/>
                  </w:divBdr>
                </w:div>
                <w:div w:id="554127240">
                  <w:marLeft w:val="0"/>
                  <w:marRight w:val="0"/>
                  <w:marTop w:val="0"/>
                  <w:marBottom w:val="200"/>
                  <w:divBdr>
                    <w:top w:val="none" w:sz="0" w:space="0" w:color="auto"/>
                    <w:left w:val="none" w:sz="0" w:space="0" w:color="auto"/>
                    <w:bottom w:val="none" w:sz="0" w:space="0" w:color="auto"/>
                    <w:right w:val="none" w:sz="0" w:space="0" w:color="auto"/>
                  </w:divBdr>
                </w:div>
                <w:div w:id="603223903">
                  <w:marLeft w:val="0"/>
                  <w:marRight w:val="0"/>
                  <w:marTop w:val="0"/>
                  <w:marBottom w:val="0"/>
                  <w:divBdr>
                    <w:top w:val="none" w:sz="0" w:space="0" w:color="auto"/>
                    <w:left w:val="none" w:sz="0" w:space="0" w:color="auto"/>
                    <w:bottom w:val="none" w:sz="0" w:space="0" w:color="auto"/>
                    <w:right w:val="none" w:sz="0" w:space="0" w:color="auto"/>
                  </w:divBdr>
                </w:div>
                <w:div w:id="633366570">
                  <w:marLeft w:val="0"/>
                  <w:marRight w:val="0"/>
                  <w:marTop w:val="0"/>
                  <w:marBottom w:val="0"/>
                  <w:divBdr>
                    <w:top w:val="none" w:sz="0" w:space="0" w:color="auto"/>
                    <w:left w:val="none" w:sz="0" w:space="0" w:color="auto"/>
                    <w:bottom w:val="none" w:sz="0" w:space="0" w:color="auto"/>
                    <w:right w:val="none" w:sz="0" w:space="0" w:color="auto"/>
                  </w:divBdr>
                </w:div>
                <w:div w:id="645284472">
                  <w:marLeft w:val="720"/>
                  <w:marRight w:val="0"/>
                  <w:marTop w:val="0"/>
                  <w:marBottom w:val="0"/>
                  <w:divBdr>
                    <w:top w:val="none" w:sz="0" w:space="0" w:color="auto"/>
                    <w:left w:val="none" w:sz="0" w:space="0" w:color="auto"/>
                    <w:bottom w:val="none" w:sz="0" w:space="0" w:color="auto"/>
                    <w:right w:val="none" w:sz="0" w:space="0" w:color="auto"/>
                  </w:divBdr>
                </w:div>
                <w:div w:id="736443262">
                  <w:marLeft w:val="0"/>
                  <w:marRight w:val="0"/>
                  <w:marTop w:val="0"/>
                  <w:marBottom w:val="0"/>
                  <w:divBdr>
                    <w:top w:val="none" w:sz="0" w:space="0" w:color="auto"/>
                    <w:left w:val="none" w:sz="0" w:space="0" w:color="auto"/>
                    <w:bottom w:val="none" w:sz="0" w:space="0" w:color="auto"/>
                    <w:right w:val="none" w:sz="0" w:space="0" w:color="auto"/>
                  </w:divBdr>
                </w:div>
                <w:div w:id="742146498">
                  <w:marLeft w:val="0"/>
                  <w:marRight w:val="0"/>
                  <w:marTop w:val="0"/>
                  <w:marBottom w:val="200"/>
                  <w:divBdr>
                    <w:top w:val="none" w:sz="0" w:space="0" w:color="auto"/>
                    <w:left w:val="none" w:sz="0" w:space="0" w:color="auto"/>
                    <w:bottom w:val="none" w:sz="0" w:space="0" w:color="auto"/>
                    <w:right w:val="none" w:sz="0" w:space="0" w:color="auto"/>
                  </w:divBdr>
                </w:div>
                <w:div w:id="746850798">
                  <w:marLeft w:val="0"/>
                  <w:marRight w:val="0"/>
                  <w:marTop w:val="0"/>
                  <w:marBottom w:val="200"/>
                  <w:divBdr>
                    <w:top w:val="none" w:sz="0" w:space="0" w:color="auto"/>
                    <w:left w:val="none" w:sz="0" w:space="0" w:color="auto"/>
                    <w:bottom w:val="none" w:sz="0" w:space="0" w:color="auto"/>
                    <w:right w:val="none" w:sz="0" w:space="0" w:color="auto"/>
                  </w:divBdr>
                </w:div>
                <w:div w:id="758865302">
                  <w:marLeft w:val="0"/>
                  <w:marRight w:val="0"/>
                  <w:marTop w:val="0"/>
                  <w:marBottom w:val="0"/>
                  <w:divBdr>
                    <w:top w:val="none" w:sz="0" w:space="0" w:color="auto"/>
                    <w:left w:val="none" w:sz="0" w:space="0" w:color="auto"/>
                    <w:bottom w:val="none" w:sz="0" w:space="0" w:color="auto"/>
                    <w:right w:val="none" w:sz="0" w:space="0" w:color="auto"/>
                  </w:divBdr>
                </w:div>
                <w:div w:id="805317725">
                  <w:marLeft w:val="720"/>
                  <w:marRight w:val="0"/>
                  <w:marTop w:val="0"/>
                  <w:marBottom w:val="0"/>
                  <w:divBdr>
                    <w:top w:val="none" w:sz="0" w:space="0" w:color="auto"/>
                    <w:left w:val="none" w:sz="0" w:space="0" w:color="auto"/>
                    <w:bottom w:val="none" w:sz="0" w:space="0" w:color="auto"/>
                    <w:right w:val="none" w:sz="0" w:space="0" w:color="auto"/>
                  </w:divBdr>
                </w:div>
                <w:div w:id="810486503">
                  <w:marLeft w:val="720"/>
                  <w:marRight w:val="0"/>
                  <w:marTop w:val="0"/>
                  <w:marBottom w:val="0"/>
                  <w:divBdr>
                    <w:top w:val="none" w:sz="0" w:space="0" w:color="auto"/>
                    <w:left w:val="none" w:sz="0" w:space="0" w:color="auto"/>
                    <w:bottom w:val="none" w:sz="0" w:space="0" w:color="auto"/>
                    <w:right w:val="none" w:sz="0" w:space="0" w:color="auto"/>
                  </w:divBdr>
                </w:div>
                <w:div w:id="814878443">
                  <w:marLeft w:val="1440"/>
                  <w:marRight w:val="0"/>
                  <w:marTop w:val="0"/>
                  <w:marBottom w:val="0"/>
                  <w:divBdr>
                    <w:top w:val="none" w:sz="0" w:space="0" w:color="auto"/>
                    <w:left w:val="none" w:sz="0" w:space="0" w:color="auto"/>
                    <w:bottom w:val="none" w:sz="0" w:space="0" w:color="auto"/>
                    <w:right w:val="none" w:sz="0" w:space="0" w:color="auto"/>
                  </w:divBdr>
                </w:div>
                <w:div w:id="827984572">
                  <w:marLeft w:val="0"/>
                  <w:marRight w:val="0"/>
                  <w:marTop w:val="0"/>
                  <w:marBottom w:val="200"/>
                  <w:divBdr>
                    <w:top w:val="none" w:sz="0" w:space="0" w:color="auto"/>
                    <w:left w:val="none" w:sz="0" w:space="0" w:color="auto"/>
                    <w:bottom w:val="none" w:sz="0" w:space="0" w:color="auto"/>
                    <w:right w:val="none" w:sz="0" w:space="0" w:color="auto"/>
                  </w:divBdr>
                </w:div>
                <w:div w:id="853111637">
                  <w:marLeft w:val="720"/>
                  <w:marRight w:val="0"/>
                  <w:marTop w:val="0"/>
                  <w:marBottom w:val="0"/>
                  <w:divBdr>
                    <w:top w:val="none" w:sz="0" w:space="0" w:color="auto"/>
                    <w:left w:val="none" w:sz="0" w:space="0" w:color="auto"/>
                    <w:bottom w:val="none" w:sz="0" w:space="0" w:color="auto"/>
                    <w:right w:val="none" w:sz="0" w:space="0" w:color="auto"/>
                  </w:divBdr>
                </w:div>
                <w:div w:id="880172717">
                  <w:marLeft w:val="720"/>
                  <w:marRight w:val="0"/>
                  <w:marTop w:val="0"/>
                  <w:marBottom w:val="200"/>
                  <w:divBdr>
                    <w:top w:val="none" w:sz="0" w:space="0" w:color="auto"/>
                    <w:left w:val="none" w:sz="0" w:space="0" w:color="auto"/>
                    <w:bottom w:val="none" w:sz="0" w:space="0" w:color="auto"/>
                    <w:right w:val="none" w:sz="0" w:space="0" w:color="auto"/>
                  </w:divBdr>
                </w:div>
                <w:div w:id="980111463">
                  <w:marLeft w:val="0"/>
                  <w:marRight w:val="0"/>
                  <w:marTop w:val="0"/>
                  <w:marBottom w:val="0"/>
                  <w:divBdr>
                    <w:top w:val="none" w:sz="0" w:space="0" w:color="auto"/>
                    <w:left w:val="none" w:sz="0" w:space="0" w:color="auto"/>
                    <w:bottom w:val="none" w:sz="0" w:space="0" w:color="auto"/>
                    <w:right w:val="none" w:sz="0" w:space="0" w:color="auto"/>
                  </w:divBdr>
                </w:div>
                <w:div w:id="1067150576">
                  <w:marLeft w:val="720"/>
                  <w:marRight w:val="0"/>
                  <w:marTop w:val="0"/>
                  <w:marBottom w:val="0"/>
                  <w:divBdr>
                    <w:top w:val="none" w:sz="0" w:space="0" w:color="auto"/>
                    <w:left w:val="none" w:sz="0" w:space="0" w:color="auto"/>
                    <w:bottom w:val="none" w:sz="0" w:space="0" w:color="auto"/>
                    <w:right w:val="none" w:sz="0" w:space="0" w:color="auto"/>
                  </w:divBdr>
                </w:div>
                <w:div w:id="1092165348">
                  <w:marLeft w:val="720"/>
                  <w:marRight w:val="0"/>
                  <w:marTop w:val="0"/>
                  <w:marBottom w:val="0"/>
                  <w:divBdr>
                    <w:top w:val="none" w:sz="0" w:space="0" w:color="auto"/>
                    <w:left w:val="none" w:sz="0" w:space="0" w:color="auto"/>
                    <w:bottom w:val="none" w:sz="0" w:space="0" w:color="auto"/>
                    <w:right w:val="none" w:sz="0" w:space="0" w:color="auto"/>
                  </w:divBdr>
                </w:div>
                <w:div w:id="1135488670">
                  <w:marLeft w:val="0"/>
                  <w:marRight w:val="0"/>
                  <w:marTop w:val="0"/>
                  <w:marBottom w:val="0"/>
                  <w:divBdr>
                    <w:top w:val="none" w:sz="0" w:space="0" w:color="auto"/>
                    <w:left w:val="none" w:sz="0" w:space="0" w:color="auto"/>
                    <w:bottom w:val="none" w:sz="0" w:space="0" w:color="auto"/>
                    <w:right w:val="none" w:sz="0" w:space="0" w:color="auto"/>
                  </w:divBdr>
                </w:div>
                <w:div w:id="1170291499">
                  <w:marLeft w:val="720"/>
                  <w:marRight w:val="0"/>
                  <w:marTop w:val="0"/>
                  <w:marBottom w:val="0"/>
                  <w:divBdr>
                    <w:top w:val="none" w:sz="0" w:space="0" w:color="auto"/>
                    <w:left w:val="none" w:sz="0" w:space="0" w:color="auto"/>
                    <w:bottom w:val="none" w:sz="0" w:space="0" w:color="auto"/>
                    <w:right w:val="none" w:sz="0" w:space="0" w:color="auto"/>
                  </w:divBdr>
                </w:div>
                <w:div w:id="1177620066">
                  <w:marLeft w:val="720"/>
                  <w:marRight w:val="0"/>
                  <w:marTop w:val="0"/>
                  <w:marBottom w:val="0"/>
                  <w:divBdr>
                    <w:top w:val="none" w:sz="0" w:space="0" w:color="auto"/>
                    <w:left w:val="none" w:sz="0" w:space="0" w:color="auto"/>
                    <w:bottom w:val="none" w:sz="0" w:space="0" w:color="auto"/>
                    <w:right w:val="none" w:sz="0" w:space="0" w:color="auto"/>
                  </w:divBdr>
                </w:div>
                <w:div w:id="1210413393">
                  <w:marLeft w:val="0"/>
                  <w:marRight w:val="0"/>
                  <w:marTop w:val="0"/>
                  <w:marBottom w:val="0"/>
                  <w:divBdr>
                    <w:top w:val="none" w:sz="0" w:space="0" w:color="auto"/>
                    <w:left w:val="none" w:sz="0" w:space="0" w:color="auto"/>
                    <w:bottom w:val="none" w:sz="0" w:space="0" w:color="auto"/>
                    <w:right w:val="none" w:sz="0" w:space="0" w:color="auto"/>
                  </w:divBdr>
                </w:div>
                <w:div w:id="1219591118">
                  <w:marLeft w:val="0"/>
                  <w:marRight w:val="0"/>
                  <w:marTop w:val="0"/>
                  <w:marBottom w:val="200"/>
                  <w:divBdr>
                    <w:top w:val="none" w:sz="0" w:space="0" w:color="auto"/>
                    <w:left w:val="none" w:sz="0" w:space="0" w:color="auto"/>
                    <w:bottom w:val="none" w:sz="0" w:space="0" w:color="auto"/>
                    <w:right w:val="none" w:sz="0" w:space="0" w:color="auto"/>
                  </w:divBdr>
                </w:div>
                <w:div w:id="1229995292">
                  <w:marLeft w:val="720"/>
                  <w:marRight w:val="0"/>
                  <w:marTop w:val="0"/>
                  <w:marBottom w:val="0"/>
                  <w:divBdr>
                    <w:top w:val="none" w:sz="0" w:space="0" w:color="auto"/>
                    <w:left w:val="none" w:sz="0" w:space="0" w:color="auto"/>
                    <w:bottom w:val="none" w:sz="0" w:space="0" w:color="auto"/>
                    <w:right w:val="none" w:sz="0" w:space="0" w:color="auto"/>
                  </w:divBdr>
                </w:div>
                <w:div w:id="1237938091">
                  <w:marLeft w:val="1440"/>
                  <w:marRight w:val="0"/>
                  <w:marTop w:val="0"/>
                  <w:marBottom w:val="0"/>
                  <w:divBdr>
                    <w:top w:val="none" w:sz="0" w:space="0" w:color="auto"/>
                    <w:left w:val="none" w:sz="0" w:space="0" w:color="auto"/>
                    <w:bottom w:val="none" w:sz="0" w:space="0" w:color="auto"/>
                    <w:right w:val="none" w:sz="0" w:space="0" w:color="auto"/>
                  </w:divBdr>
                </w:div>
                <w:div w:id="1243880851">
                  <w:marLeft w:val="0"/>
                  <w:marRight w:val="0"/>
                  <w:marTop w:val="0"/>
                  <w:marBottom w:val="0"/>
                  <w:divBdr>
                    <w:top w:val="none" w:sz="0" w:space="0" w:color="auto"/>
                    <w:left w:val="none" w:sz="0" w:space="0" w:color="auto"/>
                    <w:bottom w:val="none" w:sz="0" w:space="0" w:color="auto"/>
                    <w:right w:val="none" w:sz="0" w:space="0" w:color="auto"/>
                  </w:divBdr>
                </w:div>
                <w:div w:id="1284071323">
                  <w:marLeft w:val="0"/>
                  <w:marRight w:val="0"/>
                  <w:marTop w:val="0"/>
                  <w:marBottom w:val="200"/>
                  <w:divBdr>
                    <w:top w:val="none" w:sz="0" w:space="0" w:color="auto"/>
                    <w:left w:val="none" w:sz="0" w:space="0" w:color="auto"/>
                    <w:bottom w:val="none" w:sz="0" w:space="0" w:color="auto"/>
                    <w:right w:val="none" w:sz="0" w:space="0" w:color="auto"/>
                  </w:divBdr>
                </w:div>
                <w:div w:id="1363170404">
                  <w:marLeft w:val="720"/>
                  <w:marRight w:val="0"/>
                  <w:marTop w:val="0"/>
                  <w:marBottom w:val="0"/>
                  <w:divBdr>
                    <w:top w:val="none" w:sz="0" w:space="0" w:color="auto"/>
                    <w:left w:val="none" w:sz="0" w:space="0" w:color="auto"/>
                    <w:bottom w:val="none" w:sz="0" w:space="0" w:color="auto"/>
                    <w:right w:val="none" w:sz="0" w:space="0" w:color="auto"/>
                  </w:divBdr>
                </w:div>
                <w:div w:id="1452942133">
                  <w:marLeft w:val="720"/>
                  <w:marRight w:val="0"/>
                  <w:marTop w:val="0"/>
                  <w:marBottom w:val="0"/>
                  <w:divBdr>
                    <w:top w:val="none" w:sz="0" w:space="0" w:color="auto"/>
                    <w:left w:val="none" w:sz="0" w:space="0" w:color="auto"/>
                    <w:bottom w:val="none" w:sz="0" w:space="0" w:color="auto"/>
                    <w:right w:val="none" w:sz="0" w:space="0" w:color="auto"/>
                  </w:divBdr>
                </w:div>
                <w:div w:id="1466049075">
                  <w:marLeft w:val="720"/>
                  <w:marRight w:val="0"/>
                  <w:marTop w:val="0"/>
                  <w:marBottom w:val="0"/>
                  <w:divBdr>
                    <w:top w:val="none" w:sz="0" w:space="0" w:color="auto"/>
                    <w:left w:val="none" w:sz="0" w:space="0" w:color="auto"/>
                    <w:bottom w:val="none" w:sz="0" w:space="0" w:color="auto"/>
                    <w:right w:val="none" w:sz="0" w:space="0" w:color="auto"/>
                  </w:divBdr>
                </w:div>
                <w:div w:id="1511405137">
                  <w:marLeft w:val="720"/>
                  <w:marRight w:val="0"/>
                  <w:marTop w:val="0"/>
                  <w:marBottom w:val="0"/>
                  <w:divBdr>
                    <w:top w:val="none" w:sz="0" w:space="0" w:color="auto"/>
                    <w:left w:val="none" w:sz="0" w:space="0" w:color="auto"/>
                    <w:bottom w:val="none" w:sz="0" w:space="0" w:color="auto"/>
                    <w:right w:val="none" w:sz="0" w:space="0" w:color="auto"/>
                  </w:divBdr>
                </w:div>
                <w:div w:id="1539515362">
                  <w:marLeft w:val="720"/>
                  <w:marRight w:val="0"/>
                  <w:marTop w:val="0"/>
                  <w:marBottom w:val="0"/>
                  <w:divBdr>
                    <w:top w:val="none" w:sz="0" w:space="0" w:color="auto"/>
                    <w:left w:val="none" w:sz="0" w:space="0" w:color="auto"/>
                    <w:bottom w:val="none" w:sz="0" w:space="0" w:color="auto"/>
                    <w:right w:val="none" w:sz="0" w:space="0" w:color="auto"/>
                  </w:divBdr>
                </w:div>
                <w:div w:id="1594318482">
                  <w:marLeft w:val="0"/>
                  <w:marRight w:val="0"/>
                  <w:marTop w:val="0"/>
                  <w:marBottom w:val="0"/>
                  <w:divBdr>
                    <w:top w:val="none" w:sz="0" w:space="0" w:color="auto"/>
                    <w:left w:val="none" w:sz="0" w:space="0" w:color="auto"/>
                    <w:bottom w:val="none" w:sz="0" w:space="0" w:color="auto"/>
                    <w:right w:val="none" w:sz="0" w:space="0" w:color="auto"/>
                  </w:divBdr>
                </w:div>
                <w:div w:id="1639846399">
                  <w:marLeft w:val="720"/>
                  <w:marRight w:val="0"/>
                  <w:marTop w:val="0"/>
                  <w:marBottom w:val="0"/>
                  <w:divBdr>
                    <w:top w:val="none" w:sz="0" w:space="0" w:color="auto"/>
                    <w:left w:val="none" w:sz="0" w:space="0" w:color="auto"/>
                    <w:bottom w:val="none" w:sz="0" w:space="0" w:color="auto"/>
                    <w:right w:val="none" w:sz="0" w:space="0" w:color="auto"/>
                  </w:divBdr>
                </w:div>
                <w:div w:id="1756973753">
                  <w:marLeft w:val="720"/>
                  <w:marRight w:val="0"/>
                  <w:marTop w:val="0"/>
                  <w:marBottom w:val="0"/>
                  <w:divBdr>
                    <w:top w:val="none" w:sz="0" w:space="0" w:color="auto"/>
                    <w:left w:val="none" w:sz="0" w:space="0" w:color="auto"/>
                    <w:bottom w:val="none" w:sz="0" w:space="0" w:color="auto"/>
                    <w:right w:val="none" w:sz="0" w:space="0" w:color="auto"/>
                  </w:divBdr>
                </w:div>
                <w:div w:id="1784039005">
                  <w:marLeft w:val="720"/>
                  <w:marRight w:val="0"/>
                  <w:marTop w:val="0"/>
                  <w:marBottom w:val="0"/>
                  <w:divBdr>
                    <w:top w:val="none" w:sz="0" w:space="0" w:color="auto"/>
                    <w:left w:val="none" w:sz="0" w:space="0" w:color="auto"/>
                    <w:bottom w:val="none" w:sz="0" w:space="0" w:color="auto"/>
                    <w:right w:val="none" w:sz="0" w:space="0" w:color="auto"/>
                  </w:divBdr>
                </w:div>
                <w:div w:id="1789663021">
                  <w:marLeft w:val="720"/>
                  <w:marRight w:val="0"/>
                  <w:marTop w:val="0"/>
                  <w:marBottom w:val="200"/>
                  <w:divBdr>
                    <w:top w:val="none" w:sz="0" w:space="0" w:color="auto"/>
                    <w:left w:val="none" w:sz="0" w:space="0" w:color="auto"/>
                    <w:bottom w:val="none" w:sz="0" w:space="0" w:color="auto"/>
                    <w:right w:val="none" w:sz="0" w:space="0" w:color="auto"/>
                  </w:divBdr>
                </w:div>
                <w:div w:id="1790857532">
                  <w:marLeft w:val="720"/>
                  <w:marRight w:val="0"/>
                  <w:marTop w:val="0"/>
                  <w:marBottom w:val="0"/>
                  <w:divBdr>
                    <w:top w:val="none" w:sz="0" w:space="0" w:color="auto"/>
                    <w:left w:val="none" w:sz="0" w:space="0" w:color="auto"/>
                    <w:bottom w:val="none" w:sz="0" w:space="0" w:color="auto"/>
                    <w:right w:val="none" w:sz="0" w:space="0" w:color="auto"/>
                  </w:divBdr>
                </w:div>
                <w:div w:id="1811946718">
                  <w:marLeft w:val="720"/>
                  <w:marRight w:val="0"/>
                  <w:marTop w:val="0"/>
                  <w:marBottom w:val="200"/>
                  <w:divBdr>
                    <w:top w:val="none" w:sz="0" w:space="0" w:color="auto"/>
                    <w:left w:val="none" w:sz="0" w:space="0" w:color="auto"/>
                    <w:bottom w:val="none" w:sz="0" w:space="0" w:color="auto"/>
                    <w:right w:val="none" w:sz="0" w:space="0" w:color="auto"/>
                  </w:divBdr>
                </w:div>
                <w:div w:id="1813400348">
                  <w:marLeft w:val="0"/>
                  <w:marRight w:val="0"/>
                  <w:marTop w:val="0"/>
                  <w:marBottom w:val="200"/>
                  <w:divBdr>
                    <w:top w:val="none" w:sz="0" w:space="0" w:color="auto"/>
                    <w:left w:val="none" w:sz="0" w:space="0" w:color="auto"/>
                    <w:bottom w:val="none" w:sz="0" w:space="0" w:color="auto"/>
                    <w:right w:val="none" w:sz="0" w:space="0" w:color="auto"/>
                  </w:divBdr>
                </w:div>
                <w:div w:id="1848976919">
                  <w:marLeft w:val="720"/>
                  <w:marRight w:val="0"/>
                  <w:marTop w:val="0"/>
                  <w:marBottom w:val="0"/>
                  <w:divBdr>
                    <w:top w:val="none" w:sz="0" w:space="0" w:color="auto"/>
                    <w:left w:val="none" w:sz="0" w:space="0" w:color="auto"/>
                    <w:bottom w:val="none" w:sz="0" w:space="0" w:color="auto"/>
                    <w:right w:val="none" w:sz="0" w:space="0" w:color="auto"/>
                  </w:divBdr>
                </w:div>
                <w:div w:id="1862475519">
                  <w:marLeft w:val="0"/>
                  <w:marRight w:val="0"/>
                  <w:marTop w:val="0"/>
                  <w:marBottom w:val="0"/>
                  <w:divBdr>
                    <w:top w:val="none" w:sz="0" w:space="0" w:color="auto"/>
                    <w:left w:val="none" w:sz="0" w:space="0" w:color="auto"/>
                    <w:bottom w:val="none" w:sz="0" w:space="0" w:color="auto"/>
                    <w:right w:val="none" w:sz="0" w:space="0" w:color="auto"/>
                  </w:divBdr>
                </w:div>
                <w:div w:id="1865512517">
                  <w:marLeft w:val="0"/>
                  <w:marRight w:val="0"/>
                  <w:marTop w:val="0"/>
                  <w:marBottom w:val="0"/>
                  <w:divBdr>
                    <w:top w:val="none" w:sz="0" w:space="0" w:color="auto"/>
                    <w:left w:val="none" w:sz="0" w:space="0" w:color="auto"/>
                    <w:bottom w:val="none" w:sz="0" w:space="0" w:color="auto"/>
                    <w:right w:val="none" w:sz="0" w:space="0" w:color="auto"/>
                  </w:divBdr>
                </w:div>
                <w:div w:id="1947686090">
                  <w:marLeft w:val="720"/>
                  <w:marRight w:val="0"/>
                  <w:marTop w:val="0"/>
                  <w:marBottom w:val="0"/>
                  <w:divBdr>
                    <w:top w:val="none" w:sz="0" w:space="0" w:color="auto"/>
                    <w:left w:val="none" w:sz="0" w:space="0" w:color="auto"/>
                    <w:bottom w:val="none" w:sz="0" w:space="0" w:color="auto"/>
                    <w:right w:val="none" w:sz="0" w:space="0" w:color="auto"/>
                  </w:divBdr>
                </w:div>
                <w:div w:id="1986078549">
                  <w:marLeft w:val="0"/>
                  <w:marRight w:val="0"/>
                  <w:marTop w:val="0"/>
                  <w:marBottom w:val="0"/>
                  <w:divBdr>
                    <w:top w:val="none" w:sz="0" w:space="0" w:color="auto"/>
                    <w:left w:val="none" w:sz="0" w:space="0" w:color="auto"/>
                    <w:bottom w:val="none" w:sz="0" w:space="0" w:color="auto"/>
                    <w:right w:val="none" w:sz="0" w:space="0" w:color="auto"/>
                  </w:divBdr>
                </w:div>
                <w:div w:id="2060131994">
                  <w:marLeft w:val="0"/>
                  <w:marRight w:val="0"/>
                  <w:marTop w:val="0"/>
                  <w:marBottom w:val="200"/>
                  <w:divBdr>
                    <w:top w:val="none" w:sz="0" w:space="0" w:color="auto"/>
                    <w:left w:val="none" w:sz="0" w:space="0" w:color="auto"/>
                    <w:bottom w:val="none" w:sz="0" w:space="0" w:color="auto"/>
                    <w:right w:val="none" w:sz="0" w:space="0" w:color="auto"/>
                  </w:divBdr>
                </w:div>
              </w:divsChild>
            </w:div>
            <w:div w:id="305818298">
              <w:marLeft w:val="1080"/>
              <w:marRight w:val="0"/>
              <w:marTop w:val="0"/>
              <w:marBottom w:val="200"/>
              <w:divBdr>
                <w:top w:val="none" w:sz="0" w:space="0" w:color="auto"/>
                <w:left w:val="none" w:sz="0" w:space="0" w:color="auto"/>
                <w:bottom w:val="none" w:sz="0" w:space="0" w:color="auto"/>
                <w:right w:val="none" w:sz="0" w:space="0" w:color="auto"/>
              </w:divBdr>
            </w:div>
            <w:div w:id="411242715">
              <w:marLeft w:val="1080"/>
              <w:marRight w:val="0"/>
              <w:marTop w:val="0"/>
              <w:marBottom w:val="200"/>
              <w:divBdr>
                <w:top w:val="none" w:sz="0" w:space="0" w:color="auto"/>
                <w:left w:val="none" w:sz="0" w:space="0" w:color="auto"/>
                <w:bottom w:val="none" w:sz="0" w:space="0" w:color="auto"/>
                <w:right w:val="none" w:sz="0" w:space="0" w:color="auto"/>
              </w:divBdr>
              <w:divsChild>
                <w:div w:id="538250415">
                  <w:marLeft w:val="0"/>
                  <w:marRight w:val="0"/>
                  <w:marTop w:val="0"/>
                  <w:marBottom w:val="200"/>
                  <w:divBdr>
                    <w:top w:val="none" w:sz="0" w:space="0" w:color="auto"/>
                    <w:left w:val="none" w:sz="0" w:space="0" w:color="auto"/>
                    <w:bottom w:val="none" w:sz="0" w:space="0" w:color="auto"/>
                    <w:right w:val="none" w:sz="0" w:space="0" w:color="auto"/>
                  </w:divBdr>
                </w:div>
                <w:div w:id="1498417157">
                  <w:marLeft w:val="0"/>
                  <w:marRight w:val="0"/>
                  <w:marTop w:val="0"/>
                  <w:marBottom w:val="200"/>
                  <w:divBdr>
                    <w:top w:val="none" w:sz="0" w:space="0" w:color="auto"/>
                    <w:left w:val="none" w:sz="0" w:space="0" w:color="auto"/>
                    <w:bottom w:val="none" w:sz="0" w:space="0" w:color="auto"/>
                    <w:right w:val="none" w:sz="0" w:space="0" w:color="auto"/>
                  </w:divBdr>
                </w:div>
                <w:div w:id="1808088761">
                  <w:marLeft w:val="0"/>
                  <w:marRight w:val="0"/>
                  <w:marTop w:val="0"/>
                  <w:marBottom w:val="200"/>
                  <w:divBdr>
                    <w:top w:val="none" w:sz="0" w:space="0" w:color="auto"/>
                    <w:left w:val="none" w:sz="0" w:space="0" w:color="auto"/>
                    <w:bottom w:val="none" w:sz="0" w:space="0" w:color="auto"/>
                    <w:right w:val="none" w:sz="0" w:space="0" w:color="auto"/>
                  </w:divBdr>
                </w:div>
              </w:divsChild>
            </w:div>
            <w:div w:id="442845172">
              <w:marLeft w:val="1080"/>
              <w:marRight w:val="0"/>
              <w:marTop w:val="0"/>
              <w:marBottom w:val="0"/>
              <w:divBdr>
                <w:top w:val="none" w:sz="0" w:space="0" w:color="auto"/>
                <w:left w:val="none" w:sz="0" w:space="0" w:color="auto"/>
                <w:bottom w:val="none" w:sz="0" w:space="0" w:color="auto"/>
                <w:right w:val="none" w:sz="0" w:space="0" w:color="auto"/>
              </w:divBdr>
            </w:div>
            <w:div w:id="553663283">
              <w:marLeft w:val="0"/>
              <w:marRight w:val="0"/>
              <w:marTop w:val="0"/>
              <w:marBottom w:val="200"/>
              <w:divBdr>
                <w:top w:val="none" w:sz="0" w:space="0" w:color="auto"/>
                <w:left w:val="none" w:sz="0" w:space="0" w:color="auto"/>
                <w:bottom w:val="none" w:sz="0" w:space="0" w:color="auto"/>
                <w:right w:val="none" w:sz="0" w:space="0" w:color="auto"/>
              </w:divBdr>
            </w:div>
            <w:div w:id="570189295">
              <w:blockQuote w:val="1"/>
              <w:marLeft w:val="600"/>
              <w:marRight w:val="0"/>
              <w:marTop w:val="0"/>
              <w:marBottom w:val="0"/>
              <w:divBdr>
                <w:top w:val="none" w:sz="0" w:space="0" w:color="auto"/>
                <w:left w:val="none" w:sz="0" w:space="0" w:color="auto"/>
                <w:bottom w:val="none" w:sz="0" w:space="0" w:color="auto"/>
                <w:right w:val="none" w:sz="0" w:space="0" w:color="auto"/>
              </w:divBdr>
              <w:divsChild>
                <w:div w:id="1712073582">
                  <w:marLeft w:val="1080"/>
                  <w:marRight w:val="0"/>
                  <w:marTop w:val="0"/>
                  <w:marBottom w:val="200"/>
                  <w:divBdr>
                    <w:top w:val="none" w:sz="0" w:space="0" w:color="auto"/>
                    <w:left w:val="none" w:sz="0" w:space="0" w:color="auto"/>
                    <w:bottom w:val="none" w:sz="0" w:space="0" w:color="auto"/>
                    <w:right w:val="none" w:sz="0" w:space="0" w:color="auto"/>
                  </w:divBdr>
                  <w:divsChild>
                    <w:div w:id="95676041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581138283">
              <w:blockQuote w:val="1"/>
              <w:marLeft w:val="600"/>
              <w:marRight w:val="0"/>
              <w:marTop w:val="0"/>
              <w:marBottom w:val="0"/>
              <w:divBdr>
                <w:top w:val="none" w:sz="0" w:space="0" w:color="auto"/>
                <w:left w:val="none" w:sz="0" w:space="0" w:color="auto"/>
                <w:bottom w:val="none" w:sz="0" w:space="0" w:color="auto"/>
                <w:right w:val="none" w:sz="0" w:space="0" w:color="auto"/>
              </w:divBdr>
              <w:divsChild>
                <w:div w:id="139465650">
                  <w:blockQuote w:val="1"/>
                  <w:marLeft w:val="600"/>
                  <w:marRight w:val="0"/>
                  <w:marTop w:val="0"/>
                  <w:marBottom w:val="0"/>
                  <w:divBdr>
                    <w:top w:val="none" w:sz="0" w:space="0" w:color="auto"/>
                    <w:left w:val="none" w:sz="0" w:space="0" w:color="auto"/>
                    <w:bottom w:val="none" w:sz="0" w:space="0" w:color="auto"/>
                    <w:right w:val="none" w:sz="0" w:space="0" w:color="auto"/>
                  </w:divBdr>
                  <w:divsChild>
                    <w:div w:id="720906129">
                      <w:marLeft w:val="1080"/>
                      <w:marRight w:val="0"/>
                      <w:marTop w:val="0"/>
                      <w:marBottom w:val="200"/>
                      <w:divBdr>
                        <w:top w:val="none" w:sz="0" w:space="0" w:color="auto"/>
                        <w:left w:val="none" w:sz="0" w:space="0" w:color="auto"/>
                        <w:bottom w:val="none" w:sz="0" w:space="0" w:color="auto"/>
                        <w:right w:val="none" w:sz="0" w:space="0" w:color="auto"/>
                      </w:divBdr>
                      <w:divsChild>
                        <w:div w:id="66358330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314653170">
                  <w:blockQuote w:val="1"/>
                  <w:marLeft w:val="600"/>
                  <w:marRight w:val="0"/>
                  <w:marTop w:val="0"/>
                  <w:marBottom w:val="0"/>
                  <w:divBdr>
                    <w:top w:val="none" w:sz="0" w:space="0" w:color="auto"/>
                    <w:left w:val="none" w:sz="0" w:space="0" w:color="auto"/>
                    <w:bottom w:val="none" w:sz="0" w:space="0" w:color="auto"/>
                    <w:right w:val="none" w:sz="0" w:space="0" w:color="auto"/>
                  </w:divBdr>
                  <w:divsChild>
                    <w:div w:id="1561557835">
                      <w:marLeft w:val="1080"/>
                      <w:marRight w:val="0"/>
                      <w:marTop w:val="0"/>
                      <w:marBottom w:val="200"/>
                      <w:divBdr>
                        <w:top w:val="none" w:sz="0" w:space="0" w:color="auto"/>
                        <w:left w:val="none" w:sz="0" w:space="0" w:color="auto"/>
                        <w:bottom w:val="none" w:sz="0" w:space="0" w:color="auto"/>
                        <w:right w:val="none" w:sz="0" w:space="0" w:color="auto"/>
                      </w:divBdr>
                      <w:divsChild>
                        <w:div w:id="6941140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02802557">
                  <w:blockQuote w:val="1"/>
                  <w:marLeft w:val="600"/>
                  <w:marRight w:val="0"/>
                  <w:marTop w:val="0"/>
                  <w:marBottom w:val="0"/>
                  <w:divBdr>
                    <w:top w:val="none" w:sz="0" w:space="0" w:color="auto"/>
                    <w:left w:val="none" w:sz="0" w:space="0" w:color="auto"/>
                    <w:bottom w:val="none" w:sz="0" w:space="0" w:color="auto"/>
                    <w:right w:val="none" w:sz="0" w:space="0" w:color="auto"/>
                  </w:divBdr>
                  <w:divsChild>
                    <w:div w:id="1558008748">
                      <w:marLeft w:val="1080"/>
                      <w:marRight w:val="0"/>
                      <w:marTop w:val="0"/>
                      <w:marBottom w:val="200"/>
                      <w:divBdr>
                        <w:top w:val="none" w:sz="0" w:space="0" w:color="auto"/>
                        <w:left w:val="none" w:sz="0" w:space="0" w:color="auto"/>
                        <w:bottom w:val="none" w:sz="0" w:space="0" w:color="auto"/>
                        <w:right w:val="none" w:sz="0" w:space="0" w:color="auto"/>
                      </w:divBdr>
                      <w:divsChild>
                        <w:div w:id="46832949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631247640">
                  <w:blockQuote w:val="1"/>
                  <w:marLeft w:val="600"/>
                  <w:marRight w:val="0"/>
                  <w:marTop w:val="0"/>
                  <w:marBottom w:val="0"/>
                  <w:divBdr>
                    <w:top w:val="none" w:sz="0" w:space="0" w:color="auto"/>
                    <w:left w:val="none" w:sz="0" w:space="0" w:color="auto"/>
                    <w:bottom w:val="none" w:sz="0" w:space="0" w:color="auto"/>
                    <w:right w:val="none" w:sz="0" w:space="0" w:color="auto"/>
                  </w:divBdr>
                  <w:divsChild>
                    <w:div w:id="1816532704">
                      <w:marLeft w:val="1080"/>
                      <w:marRight w:val="0"/>
                      <w:marTop w:val="0"/>
                      <w:marBottom w:val="200"/>
                      <w:divBdr>
                        <w:top w:val="none" w:sz="0" w:space="0" w:color="auto"/>
                        <w:left w:val="none" w:sz="0" w:space="0" w:color="auto"/>
                        <w:bottom w:val="none" w:sz="0" w:space="0" w:color="auto"/>
                        <w:right w:val="none" w:sz="0" w:space="0" w:color="auto"/>
                      </w:divBdr>
                      <w:divsChild>
                        <w:div w:id="13167787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937101265">
                  <w:blockQuote w:val="1"/>
                  <w:marLeft w:val="600"/>
                  <w:marRight w:val="0"/>
                  <w:marTop w:val="0"/>
                  <w:marBottom w:val="0"/>
                  <w:divBdr>
                    <w:top w:val="none" w:sz="0" w:space="0" w:color="auto"/>
                    <w:left w:val="none" w:sz="0" w:space="0" w:color="auto"/>
                    <w:bottom w:val="none" w:sz="0" w:space="0" w:color="auto"/>
                    <w:right w:val="none" w:sz="0" w:space="0" w:color="auto"/>
                  </w:divBdr>
                  <w:divsChild>
                    <w:div w:id="1440906814">
                      <w:marLeft w:val="1080"/>
                      <w:marRight w:val="0"/>
                      <w:marTop w:val="0"/>
                      <w:marBottom w:val="200"/>
                      <w:divBdr>
                        <w:top w:val="none" w:sz="0" w:space="0" w:color="auto"/>
                        <w:left w:val="none" w:sz="0" w:space="0" w:color="auto"/>
                        <w:bottom w:val="none" w:sz="0" w:space="0" w:color="auto"/>
                        <w:right w:val="none" w:sz="0" w:space="0" w:color="auto"/>
                      </w:divBdr>
                      <w:divsChild>
                        <w:div w:id="44519978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22809256">
                  <w:marLeft w:val="1080"/>
                  <w:marRight w:val="0"/>
                  <w:marTop w:val="0"/>
                  <w:marBottom w:val="200"/>
                  <w:divBdr>
                    <w:top w:val="none" w:sz="0" w:space="0" w:color="auto"/>
                    <w:left w:val="none" w:sz="0" w:space="0" w:color="auto"/>
                    <w:bottom w:val="none" w:sz="0" w:space="0" w:color="auto"/>
                    <w:right w:val="none" w:sz="0" w:space="0" w:color="auto"/>
                  </w:divBdr>
                  <w:divsChild>
                    <w:div w:id="1884170082">
                      <w:marLeft w:val="0"/>
                      <w:marRight w:val="0"/>
                      <w:marTop w:val="0"/>
                      <w:marBottom w:val="200"/>
                      <w:divBdr>
                        <w:top w:val="none" w:sz="0" w:space="0" w:color="auto"/>
                        <w:left w:val="none" w:sz="0" w:space="0" w:color="auto"/>
                        <w:bottom w:val="none" w:sz="0" w:space="0" w:color="auto"/>
                        <w:right w:val="none" w:sz="0" w:space="0" w:color="auto"/>
                      </w:divBdr>
                    </w:div>
                  </w:divsChild>
                </w:div>
                <w:div w:id="1702851488">
                  <w:blockQuote w:val="1"/>
                  <w:marLeft w:val="600"/>
                  <w:marRight w:val="0"/>
                  <w:marTop w:val="0"/>
                  <w:marBottom w:val="0"/>
                  <w:divBdr>
                    <w:top w:val="none" w:sz="0" w:space="0" w:color="auto"/>
                    <w:left w:val="none" w:sz="0" w:space="0" w:color="auto"/>
                    <w:bottom w:val="none" w:sz="0" w:space="0" w:color="auto"/>
                    <w:right w:val="none" w:sz="0" w:space="0" w:color="auto"/>
                  </w:divBdr>
                  <w:divsChild>
                    <w:div w:id="1063523215">
                      <w:marLeft w:val="1080"/>
                      <w:marRight w:val="0"/>
                      <w:marTop w:val="0"/>
                      <w:marBottom w:val="200"/>
                      <w:divBdr>
                        <w:top w:val="none" w:sz="0" w:space="0" w:color="auto"/>
                        <w:left w:val="none" w:sz="0" w:space="0" w:color="auto"/>
                        <w:bottom w:val="none" w:sz="0" w:space="0" w:color="auto"/>
                        <w:right w:val="none" w:sz="0" w:space="0" w:color="auto"/>
                      </w:divBdr>
                      <w:divsChild>
                        <w:div w:id="169719792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706150814">
              <w:marLeft w:val="0"/>
              <w:marRight w:val="0"/>
              <w:marTop w:val="0"/>
              <w:marBottom w:val="200"/>
              <w:divBdr>
                <w:top w:val="none" w:sz="0" w:space="0" w:color="auto"/>
                <w:left w:val="none" w:sz="0" w:space="0" w:color="auto"/>
                <w:bottom w:val="none" w:sz="0" w:space="0" w:color="auto"/>
                <w:right w:val="none" w:sz="0" w:space="0" w:color="auto"/>
              </w:divBdr>
            </w:div>
            <w:div w:id="1288272301">
              <w:marLeft w:val="0"/>
              <w:marRight w:val="0"/>
              <w:marTop w:val="0"/>
              <w:marBottom w:val="200"/>
              <w:divBdr>
                <w:top w:val="none" w:sz="0" w:space="0" w:color="auto"/>
                <w:left w:val="none" w:sz="0" w:space="0" w:color="auto"/>
                <w:bottom w:val="none" w:sz="0" w:space="0" w:color="auto"/>
                <w:right w:val="none" w:sz="0" w:space="0" w:color="auto"/>
              </w:divBdr>
            </w:div>
            <w:div w:id="1401824060">
              <w:marLeft w:val="0"/>
              <w:marRight w:val="0"/>
              <w:marTop w:val="0"/>
              <w:marBottom w:val="200"/>
              <w:divBdr>
                <w:top w:val="none" w:sz="0" w:space="0" w:color="auto"/>
                <w:left w:val="none" w:sz="0" w:space="0" w:color="auto"/>
                <w:bottom w:val="none" w:sz="0" w:space="0" w:color="auto"/>
                <w:right w:val="none" w:sz="0" w:space="0" w:color="auto"/>
              </w:divBdr>
            </w:div>
            <w:div w:id="1434403064">
              <w:marLeft w:val="1080"/>
              <w:marRight w:val="0"/>
              <w:marTop w:val="0"/>
              <w:marBottom w:val="0"/>
              <w:divBdr>
                <w:top w:val="none" w:sz="0" w:space="0" w:color="auto"/>
                <w:left w:val="none" w:sz="0" w:space="0" w:color="auto"/>
                <w:bottom w:val="none" w:sz="0" w:space="0" w:color="auto"/>
                <w:right w:val="none" w:sz="0" w:space="0" w:color="auto"/>
              </w:divBdr>
            </w:div>
            <w:div w:id="1584990022">
              <w:marLeft w:val="1080"/>
              <w:marRight w:val="0"/>
              <w:marTop w:val="0"/>
              <w:marBottom w:val="0"/>
              <w:divBdr>
                <w:top w:val="none" w:sz="0" w:space="0" w:color="auto"/>
                <w:left w:val="none" w:sz="0" w:space="0" w:color="auto"/>
                <w:bottom w:val="none" w:sz="0" w:space="0" w:color="auto"/>
                <w:right w:val="none" w:sz="0" w:space="0" w:color="auto"/>
              </w:divBdr>
            </w:div>
            <w:div w:id="1661688954">
              <w:marLeft w:val="0"/>
              <w:marRight w:val="0"/>
              <w:marTop w:val="0"/>
              <w:marBottom w:val="200"/>
              <w:divBdr>
                <w:top w:val="none" w:sz="0" w:space="0" w:color="auto"/>
                <w:left w:val="none" w:sz="0" w:space="0" w:color="auto"/>
                <w:bottom w:val="none" w:sz="0" w:space="0" w:color="auto"/>
                <w:right w:val="none" w:sz="0" w:space="0" w:color="auto"/>
              </w:divBdr>
            </w:div>
            <w:div w:id="1710491824">
              <w:marLeft w:val="1080"/>
              <w:marRight w:val="0"/>
              <w:marTop w:val="0"/>
              <w:marBottom w:val="0"/>
              <w:divBdr>
                <w:top w:val="none" w:sz="0" w:space="0" w:color="auto"/>
                <w:left w:val="none" w:sz="0" w:space="0" w:color="auto"/>
                <w:bottom w:val="none" w:sz="0" w:space="0" w:color="auto"/>
                <w:right w:val="none" w:sz="0" w:space="0" w:color="auto"/>
              </w:divBdr>
            </w:div>
            <w:div w:id="192618292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2002003470">
      <w:bodyDiv w:val="1"/>
      <w:marLeft w:val="0"/>
      <w:marRight w:val="0"/>
      <w:marTop w:val="0"/>
      <w:marBottom w:val="0"/>
      <w:divBdr>
        <w:top w:val="none" w:sz="0" w:space="0" w:color="auto"/>
        <w:left w:val="none" w:sz="0" w:space="0" w:color="auto"/>
        <w:bottom w:val="none" w:sz="0" w:space="0" w:color="auto"/>
        <w:right w:val="none" w:sz="0" w:space="0" w:color="auto"/>
      </w:divBdr>
      <w:divsChild>
        <w:div w:id="1466199916">
          <w:marLeft w:val="720"/>
          <w:marRight w:val="0"/>
          <w:marTop w:val="0"/>
          <w:marBottom w:val="0"/>
          <w:divBdr>
            <w:top w:val="none" w:sz="0" w:space="0" w:color="auto"/>
            <w:left w:val="none" w:sz="0" w:space="0" w:color="auto"/>
            <w:bottom w:val="none" w:sz="0" w:space="0" w:color="auto"/>
            <w:right w:val="none" w:sz="0" w:space="0" w:color="auto"/>
          </w:divBdr>
        </w:div>
        <w:div w:id="553467782">
          <w:marLeft w:val="720"/>
          <w:marRight w:val="0"/>
          <w:marTop w:val="0"/>
          <w:marBottom w:val="0"/>
          <w:divBdr>
            <w:top w:val="none" w:sz="0" w:space="0" w:color="auto"/>
            <w:left w:val="none" w:sz="0" w:space="0" w:color="auto"/>
            <w:bottom w:val="none" w:sz="0" w:space="0" w:color="auto"/>
            <w:right w:val="none" w:sz="0" w:space="0" w:color="auto"/>
          </w:divBdr>
        </w:div>
        <w:div w:id="104810887">
          <w:marLeft w:val="720"/>
          <w:marRight w:val="0"/>
          <w:marTop w:val="0"/>
          <w:marBottom w:val="0"/>
          <w:divBdr>
            <w:top w:val="none" w:sz="0" w:space="0" w:color="auto"/>
            <w:left w:val="none" w:sz="0" w:space="0" w:color="auto"/>
            <w:bottom w:val="none" w:sz="0" w:space="0" w:color="auto"/>
            <w:right w:val="none" w:sz="0" w:space="0" w:color="auto"/>
          </w:divBdr>
        </w:div>
        <w:div w:id="1410810013">
          <w:marLeft w:val="720"/>
          <w:marRight w:val="0"/>
          <w:marTop w:val="0"/>
          <w:marBottom w:val="0"/>
          <w:divBdr>
            <w:top w:val="none" w:sz="0" w:space="0" w:color="auto"/>
            <w:left w:val="none" w:sz="0" w:space="0" w:color="auto"/>
            <w:bottom w:val="none" w:sz="0" w:space="0" w:color="auto"/>
            <w:right w:val="none" w:sz="0" w:space="0" w:color="auto"/>
          </w:divBdr>
        </w:div>
        <w:div w:id="1371149690">
          <w:marLeft w:val="720"/>
          <w:marRight w:val="0"/>
          <w:marTop w:val="0"/>
          <w:marBottom w:val="0"/>
          <w:divBdr>
            <w:top w:val="none" w:sz="0" w:space="0" w:color="auto"/>
            <w:left w:val="none" w:sz="0" w:space="0" w:color="auto"/>
            <w:bottom w:val="none" w:sz="0" w:space="0" w:color="auto"/>
            <w:right w:val="none" w:sz="0" w:space="0" w:color="auto"/>
          </w:divBdr>
        </w:div>
        <w:div w:id="165479514">
          <w:marLeft w:val="720"/>
          <w:marRight w:val="0"/>
          <w:marTop w:val="0"/>
          <w:marBottom w:val="0"/>
          <w:divBdr>
            <w:top w:val="none" w:sz="0" w:space="0" w:color="auto"/>
            <w:left w:val="none" w:sz="0" w:space="0" w:color="auto"/>
            <w:bottom w:val="none" w:sz="0" w:space="0" w:color="auto"/>
            <w:right w:val="none" w:sz="0" w:space="0" w:color="auto"/>
          </w:divBdr>
        </w:div>
      </w:divsChild>
    </w:div>
    <w:div w:id="2009288702">
      <w:bodyDiv w:val="1"/>
      <w:marLeft w:val="0"/>
      <w:marRight w:val="0"/>
      <w:marTop w:val="0"/>
      <w:marBottom w:val="0"/>
      <w:divBdr>
        <w:top w:val="none" w:sz="0" w:space="0" w:color="auto"/>
        <w:left w:val="none" w:sz="0" w:space="0" w:color="auto"/>
        <w:bottom w:val="none" w:sz="0" w:space="0" w:color="auto"/>
        <w:right w:val="none" w:sz="0" w:space="0" w:color="auto"/>
      </w:divBdr>
      <w:divsChild>
        <w:div w:id="1771469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CyberWarez</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Hatem20</dc:creator>
  <cp:keywords/>
  <cp:lastModifiedBy>Haney Siclot</cp:lastModifiedBy>
  <cp:revision>52</cp:revision>
  <cp:lastPrinted>2016-02-04T18:52:00Z</cp:lastPrinted>
  <dcterms:created xsi:type="dcterms:W3CDTF">2021-10-08T15:12:00Z</dcterms:created>
  <dcterms:modified xsi:type="dcterms:W3CDTF">2022-02-02T15:00:00Z</dcterms:modified>
</cp:coreProperties>
</file>